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E80" w:rsidRDefault="00BE100C" w:rsidP="00BE10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BE100C" w:rsidRDefault="00BE100C" w:rsidP="00BE10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BE100C" w:rsidRDefault="00BE100C" w:rsidP="00BE10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структурное подразделение детский сад №3</w:t>
      </w:r>
    </w:p>
    <w:p w:rsidR="00A57F2E" w:rsidRDefault="00A57F2E" w:rsidP="00BE1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F2E" w:rsidRDefault="00A57F2E" w:rsidP="00BE1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F2E" w:rsidRDefault="00A57F2E" w:rsidP="00BE1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F2E" w:rsidRDefault="00A57F2E" w:rsidP="00BE1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F2E" w:rsidRDefault="00A57F2E" w:rsidP="00BE1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00C" w:rsidRDefault="00BE100C" w:rsidP="00BE1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00C" w:rsidRDefault="00BE100C" w:rsidP="00BE1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00C" w:rsidRDefault="00BE100C" w:rsidP="00BE10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F2E" w:rsidRPr="00BE100C" w:rsidRDefault="00BE100C" w:rsidP="00A57F2E">
      <w:pPr>
        <w:jc w:val="center"/>
        <w:rPr>
          <w:rFonts w:ascii="Times New Roman" w:hAnsi="Times New Roman" w:cs="Times New Roman"/>
          <w:color w:val="0070C0"/>
          <w:sz w:val="48"/>
          <w:szCs w:val="28"/>
        </w:rPr>
      </w:pPr>
      <w:r w:rsidRPr="00BE100C">
        <w:rPr>
          <w:rFonts w:ascii="Times New Roman" w:hAnsi="Times New Roman" w:cs="Times New Roman"/>
          <w:color w:val="0070C0"/>
          <w:sz w:val="48"/>
          <w:szCs w:val="28"/>
        </w:rPr>
        <w:t>Проект</w:t>
      </w:r>
    </w:p>
    <w:p w:rsidR="00BE100C" w:rsidRDefault="00BE100C" w:rsidP="00BE100C">
      <w:pPr>
        <w:jc w:val="center"/>
        <w:rPr>
          <w:rFonts w:ascii="Times New Roman" w:hAnsi="Times New Roman" w:cs="Times New Roman"/>
          <w:color w:val="0070C0"/>
          <w:sz w:val="48"/>
          <w:szCs w:val="28"/>
        </w:rPr>
      </w:pPr>
      <w:r w:rsidRPr="00BE100C">
        <w:rPr>
          <w:rFonts w:ascii="Times New Roman" w:hAnsi="Times New Roman" w:cs="Times New Roman"/>
          <w:color w:val="0070C0"/>
          <w:sz w:val="48"/>
          <w:szCs w:val="28"/>
        </w:rPr>
        <w:t>«Мама – лучший друг»</w:t>
      </w:r>
    </w:p>
    <w:p w:rsidR="00BE100C" w:rsidRDefault="00BE100C" w:rsidP="00BE100C">
      <w:pPr>
        <w:jc w:val="center"/>
        <w:rPr>
          <w:rFonts w:ascii="Times New Roman" w:hAnsi="Times New Roman" w:cs="Times New Roman"/>
          <w:color w:val="0070C0"/>
          <w:sz w:val="48"/>
          <w:szCs w:val="28"/>
        </w:rPr>
      </w:pPr>
    </w:p>
    <w:p w:rsidR="00BE100C" w:rsidRDefault="00BE100C" w:rsidP="00BE100C">
      <w:pPr>
        <w:jc w:val="center"/>
        <w:rPr>
          <w:rFonts w:ascii="Times New Roman" w:hAnsi="Times New Roman" w:cs="Times New Roman"/>
          <w:color w:val="0070C0"/>
          <w:sz w:val="48"/>
          <w:szCs w:val="28"/>
        </w:rPr>
      </w:pPr>
    </w:p>
    <w:p w:rsidR="00BE100C" w:rsidRDefault="00BE100C" w:rsidP="00BE100C">
      <w:pPr>
        <w:jc w:val="center"/>
        <w:rPr>
          <w:rFonts w:ascii="Times New Roman" w:hAnsi="Times New Roman" w:cs="Times New Roman"/>
          <w:color w:val="0070C0"/>
          <w:sz w:val="48"/>
          <w:szCs w:val="28"/>
        </w:rPr>
      </w:pPr>
    </w:p>
    <w:p w:rsidR="00BE100C" w:rsidRDefault="00BE100C" w:rsidP="00BE100C">
      <w:pPr>
        <w:jc w:val="center"/>
        <w:rPr>
          <w:rFonts w:ascii="Times New Roman" w:hAnsi="Times New Roman" w:cs="Times New Roman"/>
          <w:color w:val="0070C0"/>
          <w:sz w:val="48"/>
          <w:szCs w:val="28"/>
        </w:rPr>
      </w:pPr>
    </w:p>
    <w:p w:rsidR="00BE100C" w:rsidRDefault="00BE100C" w:rsidP="00BE100C">
      <w:pPr>
        <w:jc w:val="center"/>
        <w:rPr>
          <w:rFonts w:ascii="Times New Roman" w:hAnsi="Times New Roman" w:cs="Times New Roman"/>
          <w:color w:val="0070C0"/>
          <w:sz w:val="48"/>
          <w:szCs w:val="28"/>
        </w:rPr>
      </w:pPr>
    </w:p>
    <w:p w:rsidR="00BE100C" w:rsidRDefault="00BE100C" w:rsidP="00BE100C">
      <w:pPr>
        <w:jc w:val="center"/>
        <w:rPr>
          <w:rFonts w:ascii="Times New Roman" w:hAnsi="Times New Roman" w:cs="Times New Roman"/>
          <w:color w:val="0070C0"/>
          <w:sz w:val="48"/>
          <w:szCs w:val="28"/>
        </w:rPr>
      </w:pPr>
    </w:p>
    <w:p w:rsidR="00BE100C" w:rsidRDefault="00BE100C" w:rsidP="00BE100C">
      <w:pPr>
        <w:jc w:val="center"/>
        <w:rPr>
          <w:rFonts w:ascii="Times New Roman" w:hAnsi="Times New Roman" w:cs="Times New Roman"/>
          <w:color w:val="0070C0"/>
          <w:sz w:val="48"/>
          <w:szCs w:val="28"/>
        </w:rPr>
      </w:pPr>
    </w:p>
    <w:p w:rsidR="00BE100C" w:rsidRDefault="00BE100C" w:rsidP="00BE100C">
      <w:pPr>
        <w:jc w:val="center"/>
        <w:rPr>
          <w:rFonts w:ascii="Times New Roman" w:hAnsi="Times New Roman" w:cs="Times New Roman"/>
          <w:color w:val="0070C0"/>
          <w:sz w:val="48"/>
          <w:szCs w:val="28"/>
        </w:rPr>
      </w:pPr>
    </w:p>
    <w:p w:rsidR="00BE100C" w:rsidRDefault="00BE100C" w:rsidP="00BE100C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Моторова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Наталья Алексеевна</w:t>
      </w:r>
    </w:p>
    <w:p w:rsidR="00BE100C" w:rsidRDefault="00BE100C" w:rsidP="00A57F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100C" w:rsidRDefault="0078203C" w:rsidP="0078203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2022г</w:t>
      </w:r>
    </w:p>
    <w:p w:rsidR="0078203C" w:rsidRDefault="0078203C" w:rsidP="0078203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03C" w:rsidRPr="00A57F2E" w:rsidRDefault="0078203C" w:rsidP="0078203C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7F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Паспорт проекта</w:t>
      </w:r>
    </w:p>
    <w:p w:rsidR="00BE100C" w:rsidRDefault="0078203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 Название проекта «Мама-лучший друг».</w:t>
      </w:r>
    </w:p>
    <w:p w:rsidR="0078203C" w:rsidRDefault="0078203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2.Тип проекта: </w:t>
      </w:r>
      <w:r w:rsidR="00145F1D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познавательно – речевой, творческий.</w:t>
      </w:r>
    </w:p>
    <w:p w:rsidR="00145F1D" w:rsidRDefault="00145F1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3.Продолжительность: краткосрочный (с 01.01 – 11.03)</w:t>
      </w:r>
    </w:p>
    <w:p w:rsidR="00145F1D" w:rsidRDefault="00145F1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4.Цель проекта: Углубить знания детей о культуре и традициях семейных отношений. Воспитывать любовь и уважение к матери, умение ценить ее заботу о близких.</w:t>
      </w:r>
    </w:p>
    <w:p w:rsidR="00501E01" w:rsidRDefault="00501E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5.Задачи проекта:</w:t>
      </w:r>
    </w:p>
    <w:p w:rsidR="00501E01" w:rsidRPr="00A57F2E" w:rsidRDefault="00501E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7F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-Образовательные:</w:t>
      </w:r>
    </w:p>
    <w:p w:rsidR="00501E01" w:rsidRDefault="00501E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Сформировать представление детей о роли мамы в их жизни, через раскрытие образа матери в поэзии, музыке, художественной литературе.</w:t>
      </w:r>
    </w:p>
    <w:p w:rsidR="00501E01" w:rsidRPr="00A57F2E" w:rsidRDefault="00501E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7F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-Развивающие:</w:t>
      </w:r>
    </w:p>
    <w:p w:rsidR="00501E01" w:rsidRDefault="00501E0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Развивать коммуникативные навыки у детей, способствовать развитию речи через выразительное чтение стихов, составление рассказов о маме. Развивать творческие способности детей, через пение, танцы; художественную деятельность – создание поделок, рисунков.</w:t>
      </w:r>
      <w:r w:rsidR="001D0A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Развивать умение выступать перед зрителями.</w:t>
      </w:r>
    </w:p>
    <w:p w:rsidR="001D0ABD" w:rsidRPr="00A57F2E" w:rsidRDefault="001D0AB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7F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-Воспитательные:</w:t>
      </w:r>
    </w:p>
    <w:p w:rsidR="001D0ABD" w:rsidRDefault="001D0A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Воспитывать доброе, заботливое отношение к маме. Формировать уважительное отношение к своим близким.</w:t>
      </w:r>
    </w:p>
    <w:p w:rsidR="001D0ABD" w:rsidRDefault="001D0A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Возрастная группа: дети 3-4 лет.</w:t>
      </w:r>
    </w:p>
    <w:p w:rsidR="001D0ABD" w:rsidRPr="00A57F2E" w:rsidRDefault="001D0AB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7F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Задача для педагога:</w:t>
      </w:r>
    </w:p>
    <w:p w:rsidR="001D0ABD" w:rsidRDefault="001D0A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Способствовать созданию положительных эмоциональных переживаний детей. Развивать социально-профессиональную компетентность и личностный потенциал. Создание условий для </w:t>
      </w:r>
      <w:r w:rsidR="0000268A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социально- нравственного развития детей в процессе воспитания любви человеком – мамой.</w:t>
      </w:r>
    </w:p>
    <w:p w:rsidR="0000268A" w:rsidRPr="00A57F2E" w:rsidRDefault="00A57F2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7F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57F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 для родителей</w:t>
      </w:r>
      <w:r w:rsidRPr="00A57F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00268A" w:rsidRDefault="000026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942398">
        <w:rPr>
          <w:rFonts w:ascii="Times New Roman" w:hAnsi="Times New Roman" w:cs="Times New Roman"/>
          <w:color w:val="000000" w:themeColor="text1"/>
          <w:sz w:val="28"/>
          <w:szCs w:val="28"/>
        </w:rPr>
        <w:t>Взаимопонимание со своим малышом. Активизировать и обогащать воспитательные умения родителей, поддерживать их уверенность в собственных педагогических возможностях. Способствовать сближению всех членов семьи за счет совместной деятельности</w:t>
      </w:r>
      <w:r w:rsidR="003220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решения общих задач.</w:t>
      </w:r>
    </w:p>
    <w:p w:rsidR="00322084" w:rsidRPr="00A57F2E" w:rsidRDefault="0032208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7F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Состав проектной группы:</w:t>
      </w:r>
    </w:p>
    <w:p w:rsidR="00322084" w:rsidRDefault="003220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Воспитатель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Н.А.Моторова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воспитанники 9 группы, родители воспитанников.</w:t>
      </w:r>
    </w:p>
    <w:p w:rsidR="00322084" w:rsidRDefault="003220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6.Актуальность проекта:</w:t>
      </w:r>
    </w:p>
    <w:p w:rsidR="00322084" w:rsidRDefault="0032208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881CF8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</w:t>
      </w:r>
      <w:r w:rsidR="00031FE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81CF8">
        <w:rPr>
          <w:rFonts w:ascii="Times New Roman" w:hAnsi="Times New Roman" w:cs="Times New Roman"/>
          <w:color w:val="000000" w:themeColor="text1"/>
          <w:sz w:val="28"/>
          <w:szCs w:val="28"/>
        </w:rPr>
        <w:t>мя</w:t>
      </w:r>
      <w:r w:rsidR="00031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воспитывать у ребенка любовь к родному дому, семье, маме с первых лет жизни. Малыш должен понимать, что все хорошее начинается с родного дома и матери – хранительницы домашнего очага. Поэтому необходимо отражение </w:t>
      </w:r>
      <w:proofErr w:type="gramStart"/>
      <w:r w:rsidR="00031FE5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государственного праздника</w:t>
      </w:r>
      <w:proofErr w:type="gramEnd"/>
      <w:r w:rsidR="00031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посвященного международному женскому дню 8 марта, в работе с детьми дошкольного возраста.</w:t>
      </w:r>
    </w:p>
    <w:p w:rsidR="00031FE5" w:rsidRPr="00A57F2E" w:rsidRDefault="00031FE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7F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Результат проектной деятельности:</w:t>
      </w:r>
    </w:p>
    <w:p w:rsidR="00380FFB" w:rsidRDefault="00380F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детей:</w:t>
      </w:r>
    </w:p>
    <w:p w:rsidR="00031FE5" w:rsidRDefault="00031FE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Милосердие и забота о маме. Развитие познавательной активности, любознательности</w:t>
      </w:r>
      <w:r w:rsidR="00380F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80FFB" w:rsidRDefault="00380F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педагогов:</w:t>
      </w:r>
    </w:p>
    <w:p w:rsidR="00380FFB" w:rsidRDefault="00380F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Раскрыть образ матери в поэзии и прозе. Развитие у детей коммуникативных навыков, умение работать в команде. Создание условий для проявления у детей творчества, воображения. Расширение кругозора детей через чтение художественной литературы, знакомство с пословицами, разучивание стихов.</w:t>
      </w:r>
    </w:p>
    <w:p w:rsidR="00380FFB" w:rsidRDefault="00380F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родителей:</w:t>
      </w:r>
    </w:p>
    <w:p w:rsidR="00380FFB" w:rsidRDefault="00380F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Повышение педагогической грамотности р</w:t>
      </w:r>
      <w:r w:rsidR="000A0B61">
        <w:rPr>
          <w:rFonts w:ascii="Times New Roman" w:hAnsi="Times New Roman" w:cs="Times New Roman"/>
          <w:color w:val="000000" w:themeColor="text1"/>
          <w:sz w:val="28"/>
          <w:szCs w:val="28"/>
        </w:rPr>
        <w:t>одителей. Привлечение к сотрудни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честву родителей по созданию в</w:t>
      </w:r>
      <w:r w:rsidR="000A0B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группе предметно-развивающей среды.</w:t>
      </w:r>
    </w:p>
    <w:p w:rsidR="000A0B61" w:rsidRDefault="000A0B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7.Формы реализации проекта:</w:t>
      </w:r>
    </w:p>
    <w:p w:rsidR="000A0B61" w:rsidRDefault="000A0B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-занятия;</w:t>
      </w:r>
    </w:p>
    <w:p w:rsidR="000A0B61" w:rsidRDefault="000A0B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-беседы;</w:t>
      </w:r>
    </w:p>
    <w:p w:rsidR="000A0B61" w:rsidRDefault="000A0B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-наблюдение;</w:t>
      </w:r>
    </w:p>
    <w:p w:rsidR="000A0B61" w:rsidRDefault="000A0B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-утренник к 8 марта;</w:t>
      </w:r>
    </w:p>
    <w:p w:rsidR="000A0B61" w:rsidRDefault="000A0B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-работа с родителями.</w:t>
      </w:r>
    </w:p>
    <w:p w:rsidR="000A0B61" w:rsidRDefault="000A0B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8.Место проведения проекта: детский сад №3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Серышево.</w:t>
      </w:r>
    </w:p>
    <w:p w:rsidR="000A0B61" w:rsidRDefault="000A0B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9.Методы работы:</w:t>
      </w:r>
    </w:p>
    <w:p w:rsidR="000A0B61" w:rsidRDefault="000A0B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-групповой;</w:t>
      </w:r>
    </w:p>
    <w:p w:rsidR="000A0B61" w:rsidRDefault="000A0B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-информационно-творческий;</w:t>
      </w:r>
    </w:p>
    <w:p w:rsidR="000A0B61" w:rsidRDefault="000A0B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-наглядный;</w:t>
      </w:r>
    </w:p>
    <w:p w:rsidR="000A0B61" w:rsidRDefault="000A0B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-индивидуальный.</w:t>
      </w:r>
    </w:p>
    <w:p w:rsidR="000A0B61" w:rsidRDefault="000A0B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10.Этапы проекта:</w:t>
      </w:r>
    </w:p>
    <w:p w:rsidR="000A0B61" w:rsidRPr="00A55A9F" w:rsidRDefault="000A0B6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5A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этап – подготовительный.</w:t>
      </w:r>
    </w:p>
    <w:p w:rsidR="00BD23C6" w:rsidRDefault="00BD23C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-Сбор, анализ и систематизация информации о празднике «8 Марта». Подбор художественно-познавательной литературы.</w:t>
      </w:r>
    </w:p>
    <w:p w:rsidR="00BD23C6" w:rsidRPr="00A55A9F" w:rsidRDefault="00AE6D6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5A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этап – основной.</w:t>
      </w:r>
    </w:p>
    <w:p w:rsidR="00BD23C6" w:rsidRDefault="00BD23C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-Создание условий для проявления у детей творчества, воображения. Создание проблемной ситуации. Что за праздник «8 Марта», знакомство с историей праздника. Проведение бесед о маме и бабушке. Чтение стихов и рассказов о маме и бабушке</w:t>
      </w:r>
      <w:r w:rsidR="00AE6D68">
        <w:rPr>
          <w:rFonts w:ascii="Times New Roman" w:hAnsi="Times New Roman" w:cs="Times New Roman"/>
          <w:color w:val="000000" w:themeColor="text1"/>
          <w:sz w:val="28"/>
          <w:szCs w:val="28"/>
        </w:rPr>
        <w:t>. Изготовление открытки для мамы «Открытка с цветами». Лепка: «Мимоза для мамы». Заучивание стихотворений, составление рассказов, бесед о маме.</w:t>
      </w:r>
    </w:p>
    <w:p w:rsidR="00AE6D68" w:rsidRPr="00A55A9F" w:rsidRDefault="00AE6D6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5A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этап – заключительный.</w:t>
      </w:r>
    </w:p>
    <w:p w:rsidR="00AE6D68" w:rsidRDefault="00AE6D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Выставка работ «Подарок для мамы». Праздник «Озорник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Хрюша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AE6D68" w:rsidRPr="00A55A9F" w:rsidRDefault="00AE6D6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55A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Используемая литература:</w:t>
      </w:r>
    </w:p>
    <w:p w:rsidR="00AE6D68" w:rsidRDefault="00AE6D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Загадки на тему: «Семья». Чтение стихов: «Мамин день»</w:t>
      </w:r>
      <w:r w:rsidR="00947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автор: </w:t>
      </w:r>
      <w:proofErr w:type="spellStart"/>
      <w:proofErr w:type="gramStart"/>
      <w:r w:rsidR="00947128">
        <w:rPr>
          <w:rFonts w:ascii="Times New Roman" w:hAnsi="Times New Roman" w:cs="Times New Roman"/>
          <w:color w:val="000000" w:themeColor="text1"/>
          <w:sz w:val="28"/>
          <w:szCs w:val="28"/>
        </w:rPr>
        <w:t>Г.П,Виеру</w:t>
      </w:r>
      <w:proofErr w:type="spellEnd"/>
      <w:proofErr w:type="gramEnd"/>
      <w:r w:rsidR="009471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«Внучка» автор А,И, Плещеев, «Все она» автор И,И, Косяков, «Моя бабушка» автор Р,И. Рождественский, «Я помогаю» автор Ю.В. Каспарова, «Бабушкины руки» автор Л.М. </w:t>
      </w:r>
      <w:proofErr w:type="spellStart"/>
      <w:r w:rsidR="00947128">
        <w:rPr>
          <w:rFonts w:ascii="Times New Roman" w:hAnsi="Times New Roman" w:cs="Times New Roman"/>
          <w:color w:val="000000" w:themeColor="text1"/>
          <w:sz w:val="28"/>
          <w:szCs w:val="28"/>
        </w:rPr>
        <w:t>Квиттко</w:t>
      </w:r>
      <w:proofErr w:type="spellEnd"/>
      <w:r w:rsidR="009471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47128" w:rsidRPr="00A55A9F" w:rsidRDefault="00947128" w:rsidP="0094712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A55A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реализации проекта.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53368" w:rsidTr="00F53368">
        <w:tc>
          <w:tcPr>
            <w:tcW w:w="3115" w:type="dxa"/>
          </w:tcPr>
          <w:bookmarkEnd w:id="0"/>
          <w:p w:rsidR="00F53368" w:rsidRDefault="008C1AE0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3115" w:type="dxa"/>
          </w:tcPr>
          <w:p w:rsidR="00F53368" w:rsidRDefault="008C1AE0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</w:t>
            </w:r>
          </w:p>
        </w:tc>
        <w:tc>
          <w:tcPr>
            <w:tcW w:w="3115" w:type="dxa"/>
          </w:tcPr>
          <w:p w:rsidR="00F53368" w:rsidRDefault="008C1AE0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</w:tr>
      <w:tr w:rsidR="00F53368" w:rsidTr="00F53368">
        <w:tc>
          <w:tcPr>
            <w:tcW w:w="3115" w:type="dxa"/>
          </w:tcPr>
          <w:p w:rsidR="00F53368" w:rsidRDefault="008C1AE0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Подвижные игры: «Курица и цыплята»</w:t>
            </w:r>
          </w:p>
        </w:tc>
        <w:tc>
          <w:tcPr>
            <w:tcW w:w="3115" w:type="dxa"/>
          </w:tcPr>
          <w:p w:rsidR="00F53368" w:rsidRDefault="00B15835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Учить детей выполнять движения в соответствии с текстом, упражнять в ходьбе, беге, развивать память, создать веселое. Радостное настроение.</w:t>
            </w:r>
          </w:p>
        </w:tc>
        <w:tc>
          <w:tcPr>
            <w:tcW w:w="3115" w:type="dxa"/>
          </w:tcPr>
          <w:p w:rsidR="00F53368" w:rsidRDefault="00F53368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57F2E" w:rsidRDefault="00A57F2E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57F2E" w:rsidRDefault="00A57F2E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01.03. – 09.03.</w:t>
            </w:r>
          </w:p>
        </w:tc>
      </w:tr>
      <w:tr w:rsidR="00F53368" w:rsidTr="00F53368">
        <w:tc>
          <w:tcPr>
            <w:tcW w:w="3115" w:type="dxa"/>
          </w:tcPr>
          <w:p w:rsidR="00F53368" w:rsidRDefault="008C1AE0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Сюжетно-ролевые: «Моя семья». «Моя мама-врач», «Моя мама-парикмахер»</w:t>
            </w:r>
          </w:p>
        </w:tc>
        <w:tc>
          <w:tcPr>
            <w:tcW w:w="3115" w:type="dxa"/>
          </w:tcPr>
          <w:p w:rsidR="00F53368" w:rsidRDefault="00296005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Формировать у детей элементарные представления о семье, умение правильно выполнять игровые действия.</w:t>
            </w:r>
          </w:p>
        </w:tc>
        <w:tc>
          <w:tcPr>
            <w:tcW w:w="3115" w:type="dxa"/>
          </w:tcPr>
          <w:p w:rsidR="00F53368" w:rsidRDefault="00F53368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57F2E" w:rsidRDefault="00A57F2E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01.03. – 11.03.</w:t>
            </w:r>
          </w:p>
        </w:tc>
      </w:tr>
      <w:tr w:rsidR="00F53368" w:rsidTr="00F53368">
        <w:tc>
          <w:tcPr>
            <w:tcW w:w="3115" w:type="dxa"/>
          </w:tcPr>
          <w:p w:rsidR="00F53368" w:rsidRDefault="008C1AE0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Дидактические игры: «Что такое хорошо 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что такое плохо», «Мои хорошие поступки», «Животные и их детеныши».</w:t>
            </w:r>
          </w:p>
        </w:tc>
        <w:tc>
          <w:tcPr>
            <w:tcW w:w="3115" w:type="dxa"/>
          </w:tcPr>
          <w:p w:rsidR="00F53368" w:rsidRDefault="00296005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Формировать у детей представления 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хорошем и плохом поступке, поведении, умени</w:t>
            </w:r>
            <w:r w:rsidR="00FE14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 правильно оценивать себя и других.</w:t>
            </w:r>
          </w:p>
        </w:tc>
        <w:tc>
          <w:tcPr>
            <w:tcW w:w="3115" w:type="dxa"/>
          </w:tcPr>
          <w:p w:rsidR="00F53368" w:rsidRDefault="00F53368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57F2E" w:rsidRDefault="00A57F2E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01.03. – 11.</w:t>
            </w:r>
          </w:p>
        </w:tc>
      </w:tr>
      <w:tr w:rsidR="00F53368" w:rsidTr="00F53368">
        <w:tc>
          <w:tcPr>
            <w:tcW w:w="3115" w:type="dxa"/>
          </w:tcPr>
          <w:p w:rsidR="00F53368" w:rsidRDefault="008C1AE0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Музыкальная деятельность: песня «Моя мама-солнышко», танец «Стирка», танец с платочками, танец с цветочками.</w:t>
            </w:r>
          </w:p>
        </w:tc>
        <w:tc>
          <w:tcPr>
            <w:tcW w:w="3115" w:type="dxa"/>
          </w:tcPr>
          <w:p w:rsidR="00F53368" w:rsidRDefault="00930926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Продолжить формирование двигательных и вокальных умений и навыков у детей.</w:t>
            </w:r>
          </w:p>
        </w:tc>
        <w:tc>
          <w:tcPr>
            <w:tcW w:w="3115" w:type="dxa"/>
          </w:tcPr>
          <w:p w:rsidR="00F53368" w:rsidRDefault="00F53368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30926" w:rsidRDefault="00930926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30926" w:rsidRDefault="00A57F2E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24.02 – 04.03.</w:t>
            </w:r>
          </w:p>
        </w:tc>
      </w:tr>
      <w:tr w:rsidR="00F53368" w:rsidTr="00F53368">
        <w:tc>
          <w:tcPr>
            <w:tcW w:w="3115" w:type="dxa"/>
          </w:tcPr>
          <w:p w:rsidR="00F53368" w:rsidRDefault="008C1AE0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Аппликация «Цветы для мамы»</w:t>
            </w:r>
          </w:p>
        </w:tc>
        <w:tc>
          <w:tcPr>
            <w:tcW w:w="3115" w:type="dxa"/>
          </w:tcPr>
          <w:p w:rsidR="00F53368" w:rsidRDefault="00FE14BA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Развивать у детей творческое воображение. Продолжать учить раскладывать на листе бумаги детали аппликации, наклеивать их. Вызвать желание сделать открытку в подарок маме на 8 марта.</w:t>
            </w:r>
          </w:p>
        </w:tc>
        <w:tc>
          <w:tcPr>
            <w:tcW w:w="3115" w:type="dxa"/>
          </w:tcPr>
          <w:p w:rsidR="00F53368" w:rsidRDefault="00F53368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30926" w:rsidRDefault="00930926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30926" w:rsidRDefault="00930926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30926" w:rsidRDefault="00930926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30926" w:rsidRDefault="00930926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03.03.</w:t>
            </w:r>
          </w:p>
        </w:tc>
      </w:tr>
      <w:tr w:rsidR="00F53368" w:rsidTr="00F53368">
        <w:tc>
          <w:tcPr>
            <w:tcW w:w="3115" w:type="dxa"/>
          </w:tcPr>
          <w:p w:rsidR="00F53368" w:rsidRDefault="008C1AE0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Лепка «Мимоза для мамы»</w:t>
            </w:r>
          </w:p>
        </w:tc>
        <w:tc>
          <w:tcPr>
            <w:tcW w:w="3115" w:type="dxa"/>
          </w:tcPr>
          <w:p w:rsidR="00F53368" w:rsidRDefault="00FE14BA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Учить детей лепить цветок мимозы из пластилина. Создавать точный образ мимозы путем использования разнообразных способов лепки</w:t>
            </w:r>
            <w:r w:rsidR="009309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F53368" w:rsidRDefault="00F53368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30926" w:rsidRDefault="00930926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30926" w:rsidRDefault="00930926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04.03.</w:t>
            </w:r>
          </w:p>
        </w:tc>
      </w:tr>
      <w:tr w:rsidR="00F53368" w:rsidTr="00F53368">
        <w:tc>
          <w:tcPr>
            <w:tcW w:w="3115" w:type="dxa"/>
          </w:tcPr>
          <w:p w:rsidR="00F53368" w:rsidRDefault="00B15835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Утренник «Озорник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Хрюша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:rsidR="00F53368" w:rsidRDefault="00930926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Способствовать созданию радостного настроения у детей, праздничной атмосферы, воспитывать чувство любви и уважения к близким людям: мамам и бабушкам.</w:t>
            </w:r>
          </w:p>
        </w:tc>
        <w:tc>
          <w:tcPr>
            <w:tcW w:w="3115" w:type="dxa"/>
          </w:tcPr>
          <w:p w:rsidR="00F53368" w:rsidRDefault="00F53368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30926" w:rsidRDefault="00930926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30926" w:rsidRDefault="00930926" w:rsidP="00947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09.03.</w:t>
            </w:r>
          </w:p>
        </w:tc>
      </w:tr>
    </w:tbl>
    <w:p w:rsidR="00947128" w:rsidRDefault="00947128" w:rsidP="0094712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0FFB" w:rsidRPr="00BE100C" w:rsidRDefault="00380F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80FFB" w:rsidRPr="00BE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BF6"/>
    <w:rsid w:val="0000268A"/>
    <w:rsid w:val="00031FE5"/>
    <w:rsid w:val="00080BF6"/>
    <w:rsid w:val="000A0B61"/>
    <w:rsid w:val="00145F1D"/>
    <w:rsid w:val="001D0ABD"/>
    <w:rsid w:val="002356B0"/>
    <w:rsid w:val="00296005"/>
    <w:rsid w:val="00322084"/>
    <w:rsid w:val="00380FFB"/>
    <w:rsid w:val="00501E01"/>
    <w:rsid w:val="0052722E"/>
    <w:rsid w:val="0078203C"/>
    <w:rsid w:val="007B3C25"/>
    <w:rsid w:val="00881CF8"/>
    <w:rsid w:val="008C1AE0"/>
    <w:rsid w:val="00930926"/>
    <w:rsid w:val="00942398"/>
    <w:rsid w:val="00947128"/>
    <w:rsid w:val="00A55A9F"/>
    <w:rsid w:val="00A57F2E"/>
    <w:rsid w:val="00AE6D68"/>
    <w:rsid w:val="00B15835"/>
    <w:rsid w:val="00BD23C6"/>
    <w:rsid w:val="00BE100C"/>
    <w:rsid w:val="00F53368"/>
    <w:rsid w:val="00FE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218E2-A30A-4F6C-92D7-3305366F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7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7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2022-03-23T12:06:00Z</cp:lastPrinted>
  <dcterms:created xsi:type="dcterms:W3CDTF">2022-03-13T06:18:00Z</dcterms:created>
  <dcterms:modified xsi:type="dcterms:W3CDTF">2022-03-23T12:07:00Z</dcterms:modified>
</cp:coreProperties>
</file>