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42A" w:rsidRDefault="0025042A" w:rsidP="0025042A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МАОУ СОШ № 2</w:t>
      </w:r>
      <w:r w:rsidR="00B71F9C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="00B71F9C">
        <w:rPr>
          <w:rStyle w:val="a4"/>
          <w:color w:val="111111"/>
          <w:sz w:val="28"/>
          <w:szCs w:val="28"/>
          <w:bdr w:val="none" w:sz="0" w:space="0" w:color="auto" w:frame="1"/>
        </w:rPr>
        <w:t>пгт</w:t>
      </w:r>
      <w:proofErr w:type="spellEnd"/>
      <w:r w:rsidR="00B71F9C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Серышево</w:t>
      </w:r>
    </w:p>
    <w:p w:rsidR="00CA5C0B" w:rsidRDefault="0025042A" w:rsidP="0025042A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 структурное подразделение детский сад № 3</w:t>
      </w:r>
    </w:p>
    <w:p w:rsidR="00CA5C0B" w:rsidRDefault="00CA5C0B" w:rsidP="00CA5C0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CA5C0B" w:rsidRPr="00CA5C0B" w:rsidRDefault="00CA5C0B" w:rsidP="00CA5C0B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111111"/>
          <w:sz w:val="72"/>
          <w:szCs w:val="72"/>
        </w:rPr>
      </w:pPr>
      <w:r w:rsidRPr="00CA5C0B">
        <w:rPr>
          <w:b/>
          <w:i/>
          <w:iCs/>
          <w:color w:val="111111"/>
          <w:sz w:val="72"/>
          <w:szCs w:val="72"/>
          <w:bdr w:val="none" w:sz="0" w:space="0" w:color="auto" w:frame="1"/>
        </w:rPr>
        <w:t>«9 мая - день Победы»</w:t>
      </w:r>
    </w:p>
    <w:p w:rsidR="00CA5C0B" w:rsidRDefault="00CA5C0B" w:rsidP="00CA5C0B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CA5C0B" w:rsidRDefault="00CA5C0B" w:rsidP="00CA5C0B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3902E5" w:rsidRDefault="00CA5C0B" w:rsidP="00CA5C0B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CA5C0B">
        <w:rPr>
          <w:rStyle w:val="a4"/>
          <w:color w:val="111111"/>
          <w:sz w:val="28"/>
          <w:szCs w:val="28"/>
          <w:bdr w:val="none" w:sz="0" w:space="0" w:color="auto" w:frame="1"/>
        </w:rPr>
        <w:t xml:space="preserve">Проект к 9 Мая </w:t>
      </w:r>
    </w:p>
    <w:p w:rsidR="00CA5C0B" w:rsidRDefault="003902E5" w:rsidP="00CA5C0B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подготовительная</w:t>
      </w:r>
      <w:r w:rsidR="00CA5C0B">
        <w:rPr>
          <w:rStyle w:val="a4"/>
          <w:color w:val="111111"/>
          <w:sz w:val="28"/>
          <w:szCs w:val="28"/>
          <w:bdr w:val="none" w:sz="0" w:space="0" w:color="auto" w:frame="1"/>
        </w:rPr>
        <w:t xml:space="preserve">к школе 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группа</w:t>
      </w:r>
    </w:p>
    <w:p w:rsidR="00CA5C0B" w:rsidRPr="00CA5C0B" w:rsidRDefault="00CA5C0B" w:rsidP="00CA5C0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</w:p>
    <w:p w:rsidR="00CA5C0B" w:rsidRDefault="00CA5C0B" w:rsidP="00CA5C0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CA5C0B" w:rsidRDefault="00CA5C0B" w:rsidP="00CA5C0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CA5C0B" w:rsidRDefault="00CA5C0B" w:rsidP="00CA5C0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CA5C0B" w:rsidRDefault="00CA5C0B" w:rsidP="00CA5C0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CA5C0B" w:rsidRDefault="00CA5C0B" w:rsidP="00CA5C0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  <w:r>
        <w:rPr>
          <w:b/>
          <w:bCs/>
          <w:noProof/>
          <w:color w:val="111111"/>
          <w:sz w:val="28"/>
          <w:szCs w:val="28"/>
          <w:bdr w:val="none" w:sz="0" w:space="0" w:color="auto" w:frame="1"/>
        </w:rPr>
        <w:drawing>
          <wp:inline distT="0" distB="0" distL="0" distR="0">
            <wp:extent cx="5715000" cy="2857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-845h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5C0B" w:rsidRDefault="00CA5C0B" w:rsidP="00CA5C0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CA5C0B" w:rsidRDefault="00CA5C0B" w:rsidP="00CA5C0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CA5C0B" w:rsidRDefault="00CA5C0B" w:rsidP="00CA5C0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CA5C0B" w:rsidRDefault="00CA5C0B" w:rsidP="00CA5C0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CA5C0B" w:rsidRDefault="00CA5C0B" w:rsidP="00CA5C0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CA5C0B" w:rsidRDefault="00CA5C0B" w:rsidP="00CA5C0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CA5C0B" w:rsidRDefault="00CA5C0B" w:rsidP="00CA5C0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CA5C0B" w:rsidRDefault="00CA5C0B" w:rsidP="00CA5C0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CA5C0B" w:rsidRDefault="00CA5C0B" w:rsidP="00CA5C0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CA5C0B" w:rsidRDefault="00CA5C0B" w:rsidP="003902E5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CA5C0B" w:rsidRDefault="00CA5C0B" w:rsidP="00CA5C0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  <w:bookmarkStart w:id="0" w:name="_GoBack"/>
      <w:bookmarkEnd w:id="0"/>
    </w:p>
    <w:p w:rsidR="00CA5C0B" w:rsidRDefault="00CA5C0B" w:rsidP="00CA5C0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CA5C0B" w:rsidRDefault="00CA5C0B" w:rsidP="00CA5C0B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rStyle w:val="a4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воспитатель</w:t>
      </w:r>
      <w:r w:rsidR="0025042A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высшей категории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: </w:t>
      </w:r>
    </w:p>
    <w:p w:rsidR="00CA5C0B" w:rsidRDefault="00CA5C0B" w:rsidP="00CA5C0B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rStyle w:val="a4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Мандрыка Татьяна Николаевна</w:t>
      </w:r>
    </w:p>
    <w:p w:rsidR="00CA5C0B" w:rsidRDefault="00CA5C0B" w:rsidP="00CA5C0B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A91499" w:rsidRPr="00CA5C0B" w:rsidRDefault="00CA5C0B" w:rsidP="003902E5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2021 год</w:t>
      </w:r>
    </w:p>
    <w:p w:rsidR="00796E78" w:rsidRPr="00CA5C0B" w:rsidRDefault="00796E78" w:rsidP="00CA5C0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5C0B">
        <w:rPr>
          <w:rStyle w:val="a4"/>
          <w:color w:val="111111"/>
          <w:sz w:val="28"/>
          <w:szCs w:val="28"/>
          <w:bdr w:val="none" w:sz="0" w:space="0" w:color="auto" w:frame="1"/>
        </w:rPr>
        <w:lastRenderedPageBreak/>
        <w:t>Проект</w:t>
      </w:r>
      <w:r w:rsidRPr="00CA5C0B">
        <w:rPr>
          <w:color w:val="111111"/>
          <w:sz w:val="28"/>
          <w:szCs w:val="28"/>
        </w:rPr>
        <w:t>по патриотическому воспитанию для</w:t>
      </w:r>
      <w:r w:rsidRPr="00CA5C0B">
        <w:rPr>
          <w:rStyle w:val="a4"/>
          <w:color w:val="111111"/>
          <w:sz w:val="28"/>
          <w:szCs w:val="28"/>
          <w:bdr w:val="none" w:sz="0" w:space="0" w:color="auto" w:frame="1"/>
        </w:rPr>
        <w:t>подготовительной группы</w:t>
      </w:r>
      <w:r w:rsidRPr="00CA5C0B">
        <w:rPr>
          <w:color w:val="111111"/>
          <w:sz w:val="28"/>
          <w:szCs w:val="28"/>
        </w:rPr>
        <w:t>.</w:t>
      </w:r>
    </w:p>
    <w:p w:rsidR="00796E78" w:rsidRPr="00CA5C0B" w:rsidRDefault="00796E78" w:rsidP="00CA5C0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</w:p>
    <w:p w:rsidR="00796E78" w:rsidRPr="00CA5C0B" w:rsidRDefault="00796E78" w:rsidP="00CA5C0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5C0B">
        <w:rPr>
          <w:color w:val="111111"/>
          <w:sz w:val="28"/>
          <w:szCs w:val="28"/>
        </w:rPr>
        <w:t>Тип</w:t>
      </w:r>
      <w:r w:rsidRPr="00CA5C0B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Pr="00CA5C0B">
        <w:rPr>
          <w:color w:val="111111"/>
          <w:sz w:val="28"/>
          <w:szCs w:val="28"/>
        </w:rPr>
        <w:t>: краткосрочный</w:t>
      </w:r>
    </w:p>
    <w:p w:rsidR="00796E78" w:rsidRPr="00CA5C0B" w:rsidRDefault="00796E78" w:rsidP="00CA5C0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5C0B">
        <w:rPr>
          <w:color w:val="111111"/>
          <w:sz w:val="28"/>
          <w:szCs w:val="28"/>
        </w:rPr>
        <w:t>Участники</w:t>
      </w:r>
      <w:r w:rsidRPr="00CA5C0B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Pr="00CA5C0B">
        <w:rPr>
          <w:color w:val="111111"/>
          <w:sz w:val="28"/>
          <w:szCs w:val="28"/>
        </w:rPr>
        <w:t>: дети</w:t>
      </w:r>
      <w:r w:rsidR="00CA5C0B" w:rsidRPr="00CA5C0B">
        <w:rPr>
          <w:color w:val="111111"/>
          <w:sz w:val="28"/>
          <w:szCs w:val="28"/>
        </w:rPr>
        <w:t xml:space="preserve">и родители </w:t>
      </w:r>
      <w:r w:rsidRPr="00CA5C0B">
        <w:rPr>
          <w:rStyle w:val="a4"/>
          <w:color w:val="111111"/>
          <w:sz w:val="28"/>
          <w:szCs w:val="28"/>
          <w:bdr w:val="none" w:sz="0" w:space="0" w:color="auto" w:frame="1"/>
        </w:rPr>
        <w:t>подготовительной группы</w:t>
      </w:r>
    </w:p>
    <w:p w:rsidR="00796E78" w:rsidRPr="00CA5C0B" w:rsidRDefault="00796E78" w:rsidP="00CA5C0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</w:p>
    <w:p w:rsidR="00796E78" w:rsidRPr="00CA5C0B" w:rsidRDefault="00796E78" w:rsidP="00CA5C0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111111"/>
          <w:sz w:val="28"/>
          <w:szCs w:val="28"/>
        </w:rPr>
      </w:pPr>
      <w:r w:rsidRPr="00CA5C0B">
        <w:rPr>
          <w:b/>
          <w:color w:val="111111"/>
          <w:sz w:val="28"/>
          <w:szCs w:val="28"/>
        </w:rPr>
        <w:t>Актуальность</w:t>
      </w:r>
      <w:r w:rsidRPr="00CA5C0B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Pr="00CA5C0B">
        <w:rPr>
          <w:color w:val="111111"/>
          <w:sz w:val="28"/>
          <w:szCs w:val="28"/>
        </w:rPr>
        <w:t>:</w:t>
      </w:r>
    </w:p>
    <w:p w:rsidR="00796E78" w:rsidRPr="00CA5C0B" w:rsidRDefault="00796E78" w:rsidP="00CA5C0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5C0B">
        <w:rPr>
          <w:color w:val="111111"/>
          <w:sz w:val="28"/>
          <w:szCs w:val="28"/>
        </w:rPr>
        <w:t>Патриотическое воспитание - основа нравственного воспитания подрастающего поколения, основная задача нашего времени. Начиная с детства у ребенка должны быть сформированы элементы гражданственности, патриотизма. Мы, воспитатели, берем на себя ответственность за осуществление этой государственной, важной задачи.</w:t>
      </w:r>
    </w:p>
    <w:p w:rsidR="00796E78" w:rsidRPr="00CA5C0B" w:rsidRDefault="00796E78" w:rsidP="00CA5C0B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A5C0B">
        <w:rPr>
          <w:rStyle w:val="c1"/>
          <w:b/>
          <w:bCs/>
          <w:color w:val="000000"/>
          <w:sz w:val="28"/>
          <w:szCs w:val="28"/>
        </w:rPr>
        <w:t>Проблема:</w:t>
      </w:r>
    </w:p>
    <w:p w:rsidR="00796E78" w:rsidRPr="00CA5C0B" w:rsidRDefault="00796E78" w:rsidP="00CA5C0B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 w:rsidRPr="00CA5C0B">
        <w:rPr>
          <w:rStyle w:val="c1"/>
          <w:color w:val="000000"/>
          <w:sz w:val="28"/>
          <w:szCs w:val="28"/>
        </w:rPr>
        <w:t>Дети в дошкольном возрасте плохо ориентируются в истории</w:t>
      </w:r>
      <w:r w:rsidRPr="00CA5C0B">
        <w:rPr>
          <w:rStyle w:val="c1"/>
          <w:b/>
          <w:bCs/>
          <w:color w:val="000000"/>
          <w:sz w:val="28"/>
          <w:szCs w:val="28"/>
        </w:rPr>
        <w:t> </w:t>
      </w:r>
      <w:r w:rsidRPr="00CA5C0B">
        <w:rPr>
          <w:rStyle w:val="c1"/>
          <w:color w:val="000000"/>
          <w:sz w:val="28"/>
          <w:szCs w:val="28"/>
        </w:rPr>
        <w:t>нашей страны, у детей не сформированы такие понятия, как ветераны, оборона, захватчики, фашисты, фашистская Германия.</w:t>
      </w:r>
    </w:p>
    <w:p w:rsidR="00796E78" w:rsidRPr="00CA5C0B" w:rsidRDefault="00796E78" w:rsidP="00CA5C0B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A5C0B">
        <w:rPr>
          <w:b/>
          <w:color w:val="111111"/>
          <w:sz w:val="28"/>
          <w:szCs w:val="28"/>
        </w:rPr>
        <w:t>Цель</w:t>
      </w:r>
      <w:r w:rsidRPr="00CA5C0B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Pr="00CA5C0B">
        <w:rPr>
          <w:b/>
          <w:color w:val="111111"/>
          <w:sz w:val="28"/>
          <w:szCs w:val="28"/>
        </w:rPr>
        <w:t>:</w:t>
      </w:r>
      <w:r w:rsidRPr="00CA5C0B">
        <w:rPr>
          <w:color w:val="111111"/>
          <w:sz w:val="28"/>
          <w:szCs w:val="28"/>
        </w:rPr>
        <w:t xml:space="preserve"> воспитание у детей патриотизма, чувство гордости за подвиг народа в Великой Отечественной войне.</w:t>
      </w:r>
    </w:p>
    <w:p w:rsidR="00796E78" w:rsidRPr="00CA5C0B" w:rsidRDefault="00796E78" w:rsidP="00CA5C0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111111"/>
          <w:sz w:val="28"/>
          <w:szCs w:val="28"/>
        </w:rPr>
      </w:pPr>
      <w:r w:rsidRPr="00CA5C0B">
        <w:rPr>
          <w:b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CA5C0B">
        <w:rPr>
          <w:b/>
          <w:color w:val="111111"/>
          <w:sz w:val="28"/>
          <w:szCs w:val="28"/>
        </w:rPr>
        <w:t>:</w:t>
      </w:r>
    </w:p>
    <w:p w:rsidR="00796E78" w:rsidRPr="00CA5C0B" w:rsidRDefault="00796E78" w:rsidP="00CA5C0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5C0B">
        <w:rPr>
          <w:rFonts w:ascii="Times New Roman" w:eastAsia="Times New Roman" w:hAnsi="Times New Roman" w:cs="Times New Roman"/>
          <w:color w:val="000000"/>
          <w:sz w:val="28"/>
          <w:szCs w:val="28"/>
        </w:rPr>
        <w:t>Обобщать и расширять знания детей об истории Великой Отечественной войны.</w:t>
      </w:r>
    </w:p>
    <w:p w:rsidR="00796E78" w:rsidRPr="00CA5C0B" w:rsidRDefault="00796E78" w:rsidP="00CA5C0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5C0B">
        <w:rPr>
          <w:rFonts w:ascii="Times New Roman" w:eastAsia="Times New Roman" w:hAnsi="Times New Roman" w:cs="Times New Roman"/>
          <w:color w:val="000000"/>
          <w:sz w:val="28"/>
          <w:szCs w:val="28"/>
        </w:rPr>
        <w:t>Обобщать и расширять знания о героях войны и о</w:t>
      </w:r>
      <w:r w:rsidR="00EA773C" w:rsidRPr="00CA5C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подвигах юных героев,</w:t>
      </w:r>
      <w:r w:rsidRPr="00CA5C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боевой технике.</w:t>
      </w:r>
    </w:p>
    <w:p w:rsidR="00796E78" w:rsidRPr="00CA5C0B" w:rsidRDefault="00796E78" w:rsidP="00CA5C0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5C0B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Способствовать формированию чувства гордости за свой народ, его боевые заслуги.</w:t>
      </w:r>
    </w:p>
    <w:p w:rsidR="00796E78" w:rsidRPr="00CA5C0B" w:rsidRDefault="00796E78" w:rsidP="00CA5C0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5C0B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Продолжать развивать творческие способности в рамках реализации проекта.</w:t>
      </w:r>
    </w:p>
    <w:p w:rsidR="00796E78" w:rsidRPr="00CA5C0B" w:rsidRDefault="00796E78" w:rsidP="00CA5C0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5C0B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Продолжать расширять сотрудничество с родителями воспитанников.</w:t>
      </w:r>
    </w:p>
    <w:p w:rsidR="00796E78" w:rsidRPr="00CA5C0B" w:rsidRDefault="00796E78" w:rsidP="00CA5C0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5C0B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уважение к защитникам Отечества, памяти павших бойцов, ветеранам ВОВ.</w:t>
      </w:r>
    </w:p>
    <w:p w:rsidR="00796E78" w:rsidRPr="00CA5C0B" w:rsidRDefault="00796E78" w:rsidP="00CA5C0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796E78" w:rsidRPr="00CA5C0B" w:rsidRDefault="00796E78" w:rsidP="00CA5C0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111111"/>
          <w:sz w:val="28"/>
          <w:szCs w:val="28"/>
        </w:rPr>
      </w:pPr>
      <w:r w:rsidRPr="00CA5C0B">
        <w:rPr>
          <w:b/>
          <w:color w:val="111111"/>
          <w:sz w:val="28"/>
          <w:szCs w:val="28"/>
          <w:u w:val="single"/>
          <w:bdr w:val="none" w:sz="0" w:space="0" w:color="auto" w:frame="1"/>
        </w:rPr>
        <w:t>Ожидаемые результаты</w:t>
      </w:r>
      <w:r w:rsidRPr="00CA5C0B">
        <w:rPr>
          <w:b/>
          <w:color w:val="111111"/>
          <w:sz w:val="28"/>
          <w:szCs w:val="28"/>
        </w:rPr>
        <w:t>:</w:t>
      </w:r>
    </w:p>
    <w:p w:rsidR="00796E78" w:rsidRPr="00CA5C0B" w:rsidRDefault="00796E78" w:rsidP="00CA5C0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5C0B">
        <w:rPr>
          <w:color w:val="111111"/>
          <w:sz w:val="28"/>
          <w:szCs w:val="28"/>
        </w:rPr>
        <w:t>1. проявление детьми познавательной активности в беседах, знакомстве с художественной литературой рассказах родителей, ветеранов, в расс</w:t>
      </w:r>
      <w:r w:rsidR="00A5024A" w:rsidRPr="00CA5C0B">
        <w:rPr>
          <w:color w:val="111111"/>
          <w:sz w:val="28"/>
          <w:szCs w:val="28"/>
        </w:rPr>
        <w:t>матривании наглядного материала;</w:t>
      </w:r>
    </w:p>
    <w:p w:rsidR="00796E78" w:rsidRPr="00CA5C0B" w:rsidRDefault="00796E78" w:rsidP="00CA5C0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5C0B">
        <w:rPr>
          <w:color w:val="111111"/>
          <w:sz w:val="28"/>
          <w:szCs w:val="28"/>
        </w:rPr>
        <w:t xml:space="preserve">2. </w:t>
      </w:r>
      <w:r w:rsidR="00A5024A" w:rsidRPr="00CA5C0B">
        <w:rPr>
          <w:color w:val="111111"/>
          <w:sz w:val="28"/>
          <w:szCs w:val="28"/>
        </w:rPr>
        <w:t>а</w:t>
      </w:r>
      <w:r w:rsidRPr="00CA5C0B">
        <w:rPr>
          <w:color w:val="111111"/>
          <w:sz w:val="28"/>
          <w:szCs w:val="28"/>
        </w:rPr>
        <w:t>ктивное участие ре</w:t>
      </w:r>
      <w:r w:rsidR="00A5024A" w:rsidRPr="00CA5C0B">
        <w:rPr>
          <w:color w:val="111111"/>
          <w:sz w:val="28"/>
          <w:szCs w:val="28"/>
        </w:rPr>
        <w:t>бят в совместных работах, играх;</w:t>
      </w:r>
    </w:p>
    <w:p w:rsidR="00796E78" w:rsidRPr="00CA5C0B" w:rsidRDefault="00796E78" w:rsidP="00CA5C0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5C0B">
        <w:rPr>
          <w:color w:val="111111"/>
          <w:sz w:val="28"/>
          <w:szCs w:val="28"/>
        </w:rPr>
        <w:t xml:space="preserve">3. </w:t>
      </w:r>
      <w:r w:rsidR="00A5024A" w:rsidRPr="00CA5C0B">
        <w:rPr>
          <w:color w:val="111111"/>
          <w:sz w:val="28"/>
          <w:szCs w:val="28"/>
        </w:rPr>
        <w:t>проявление творческого интереса;</w:t>
      </w:r>
    </w:p>
    <w:p w:rsidR="00796E78" w:rsidRPr="00CA5C0B" w:rsidRDefault="00A5024A" w:rsidP="00CA5C0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5C0B">
        <w:rPr>
          <w:color w:val="111111"/>
          <w:sz w:val="28"/>
          <w:szCs w:val="28"/>
        </w:rPr>
        <w:t>4. п</w:t>
      </w:r>
      <w:r w:rsidR="00796E78" w:rsidRPr="00CA5C0B">
        <w:rPr>
          <w:color w:val="111111"/>
          <w:sz w:val="28"/>
          <w:szCs w:val="28"/>
        </w:rPr>
        <w:t>очтительное отношение к героям войны.</w:t>
      </w:r>
    </w:p>
    <w:p w:rsidR="00796E78" w:rsidRPr="00CA5C0B" w:rsidRDefault="00796E78" w:rsidP="00CA5C0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5C0B">
        <w:rPr>
          <w:b/>
          <w:color w:val="111111"/>
          <w:sz w:val="28"/>
          <w:szCs w:val="28"/>
        </w:rPr>
        <w:t>Продукт</w:t>
      </w:r>
      <w:r w:rsidRPr="00CA5C0B">
        <w:rPr>
          <w:rStyle w:val="a4"/>
          <w:color w:val="111111"/>
          <w:sz w:val="28"/>
          <w:szCs w:val="28"/>
          <w:bdr w:val="none" w:sz="0" w:space="0" w:color="auto" w:frame="1"/>
        </w:rPr>
        <w:t>проектной деятельности</w:t>
      </w:r>
      <w:r w:rsidR="005802AC" w:rsidRPr="00CA5C0B">
        <w:rPr>
          <w:color w:val="111111"/>
          <w:sz w:val="28"/>
          <w:szCs w:val="28"/>
        </w:rPr>
        <w:t xml:space="preserve">: </w:t>
      </w:r>
      <w:r w:rsidR="006B2AE8" w:rsidRPr="00CA5C0B">
        <w:rPr>
          <w:color w:val="111111"/>
          <w:sz w:val="28"/>
          <w:szCs w:val="28"/>
        </w:rPr>
        <w:t>«Все для победы»</w:t>
      </w:r>
      <w:r w:rsidRPr="00CA5C0B">
        <w:rPr>
          <w:color w:val="111111"/>
          <w:sz w:val="28"/>
          <w:szCs w:val="28"/>
        </w:rPr>
        <w:t xml:space="preserve"> выставка книг о Великой Отечественной войне и ее героях, оформление роди</w:t>
      </w:r>
      <w:r w:rsidR="006B2AE8" w:rsidRPr="00CA5C0B">
        <w:rPr>
          <w:color w:val="111111"/>
          <w:sz w:val="28"/>
          <w:szCs w:val="28"/>
        </w:rPr>
        <w:t xml:space="preserve">тельского </w:t>
      </w:r>
      <w:r w:rsidR="004C4745" w:rsidRPr="00CA5C0B">
        <w:rPr>
          <w:color w:val="111111"/>
          <w:sz w:val="28"/>
          <w:szCs w:val="28"/>
        </w:rPr>
        <w:t>уголка</w:t>
      </w:r>
      <w:r w:rsidR="006B2AE8" w:rsidRPr="00CA5C0B">
        <w:rPr>
          <w:color w:val="111111"/>
          <w:sz w:val="28"/>
          <w:szCs w:val="28"/>
        </w:rPr>
        <w:t>.</w:t>
      </w:r>
    </w:p>
    <w:p w:rsidR="004C4745" w:rsidRPr="00CA5C0B" w:rsidRDefault="004C4745" w:rsidP="00CA5C0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5C0B">
        <w:rPr>
          <w:color w:val="111111"/>
          <w:sz w:val="28"/>
          <w:szCs w:val="28"/>
        </w:rPr>
        <w:t>Изготовление оригами « Солдатская пилотка</w:t>
      </w:r>
      <w:r w:rsidR="00CA5C0B">
        <w:rPr>
          <w:color w:val="111111"/>
          <w:sz w:val="28"/>
          <w:szCs w:val="28"/>
        </w:rPr>
        <w:t xml:space="preserve">» </w:t>
      </w:r>
    </w:p>
    <w:p w:rsidR="004C4745" w:rsidRPr="00CA5C0B" w:rsidRDefault="004C4745" w:rsidP="00CA5C0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5C0B">
        <w:rPr>
          <w:color w:val="111111"/>
          <w:sz w:val="28"/>
          <w:szCs w:val="28"/>
        </w:rPr>
        <w:t>Ра</w:t>
      </w:r>
      <w:r w:rsidR="00CA5C0B">
        <w:rPr>
          <w:color w:val="111111"/>
          <w:sz w:val="28"/>
          <w:szCs w:val="28"/>
        </w:rPr>
        <w:t xml:space="preserve">ссказ- лекция « Дети войны» </w:t>
      </w:r>
    </w:p>
    <w:p w:rsidR="004C4745" w:rsidRPr="00CA5C0B" w:rsidRDefault="004C4745" w:rsidP="00CA5C0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5C0B">
        <w:rPr>
          <w:color w:val="111111"/>
          <w:sz w:val="28"/>
          <w:szCs w:val="28"/>
        </w:rPr>
        <w:t xml:space="preserve">Игра на местности « Найди знамя» </w:t>
      </w:r>
    </w:p>
    <w:p w:rsidR="00796E78" w:rsidRPr="00CA5C0B" w:rsidRDefault="005802AC" w:rsidP="00CA5C0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5C0B">
        <w:rPr>
          <w:color w:val="111111"/>
          <w:sz w:val="28"/>
          <w:szCs w:val="28"/>
        </w:rPr>
        <w:t>Экскурсия  в школьный музей «Боевой славы»</w:t>
      </w:r>
    </w:p>
    <w:p w:rsidR="005802AC" w:rsidRPr="00CA5C0B" w:rsidRDefault="00CA5C0B" w:rsidP="00CA5C0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Конкурс чтецов «</w:t>
      </w:r>
      <w:r w:rsidR="005802AC" w:rsidRPr="00CA5C0B">
        <w:rPr>
          <w:color w:val="111111"/>
          <w:sz w:val="28"/>
          <w:szCs w:val="28"/>
        </w:rPr>
        <w:t xml:space="preserve">Стихи о войне» </w:t>
      </w:r>
    </w:p>
    <w:p w:rsidR="00796E78" w:rsidRPr="00CA5C0B" w:rsidRDefault="00796E78" w:rsidP="00CA5C0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5C0B">
        <w:rPr>
          <w:color w:val="111111"/>
          <w:sz w:val="28"/>
          <w:szCs w:val="28"/>
        </w:rPr>
        <w:t>Акция «Бессмертный полк».</w:t>
      </w:r>
    </w:p>
    <w:p w:rsidR="00796E78" w:rsidRPr="00CA5C0B" w:rsidRDefault="00796E78" w:rsidP="00CA5C0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5C0B">
        <w:rPr>
          <w:color w:val="111111"/>
          <w:sz w:val="28"/>
          <w:szCs w:val="28"/>
          <w:u w:val="single"/>
          <w:bdr w:val="none" w:sz="0" w:space="0" w:color="auto" w:frame="1"/>
        </w:rPr>
        <w:lastRenderedPageBreak/>
        <w:t>Работа с родителями</w:t>
      </w:r>
      <w:r w:rsidRPr="00CA5C0B">
        <w:rPr>
          <w:color w:val="111111"/>
          <w:sz w:val="28"/>
          <w:szCs w:val="28"/>
        </w:rPr>
        <w:t>:</w:t>
      </w:r>
    </w:p>
    <w:p w:rsidR="00796E78" w:rsidRPr="00CA5C0B" w:rsidRDefault="00796E78" w:rsidP="00CA5C0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5C0B">
        <w:rPr>
          <w:color w:val="111111"/>
          <w:sz w:val="28"/>
          <w:szCs w:val="28"/>
        </w:rPr>
        <w:t>Этапы реализации</w:t>
      </w:r>
      <w:r w:rsidRPr="00CA5C0B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Pr="00CA5C0B">
        <w:rPr>
          <w:color w:val="111111"/>
          <w:sz w:val="28"/>
          <w:szCs w:val="28"/>
        </w:rPr>
        <w:t>:</w:t>
      </w:r>
    </w:p>
    <w:p w:rsidR="00796E78" w:rsidRPr="00CA5C0B" w:rsidRDefault="00796E78" w:rsidP="00CA5C0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5C0B">
        <w:rPr>
          <w:color w:val="111111"/>
          <w:sz w:val="28"/>
          <w:szCs w:val="28"/>
        </w:rPr>
        <w:t>1 этап -</w:t>
      </w:r>
      <w:r w:rsidRPr="00CA5C0B">
        <w:rPr>
          <w:rStyle w:val="a4"/>
          <w:color w:val="111111"/>
          <w:sz w:val="28"/>
          <w:szCs w:val="28"/>
          <w:bdr w:val="none" w:sz="0" w:space="0" w:color="auto" w:frame="1"/>
        </w:rPr>
        <w:t>подготовительный</w:t>
      </w:r>
      <w:r w:rsidRPr="00CA5C0B">
        <w:rPr>
          <w:color w:val="111111"/>
          <w:sz w:val="28"/>
          <w:szCs w:val="28"/>
        </w:rPr>
        <w:t>.</w:t>
      </w:r>
    </w:p>
    <w:p w:rsidR="00796E78" w:rsidRPr="00CA5C0B" w:rsidRDefault="00796E78" w:rsidP="00CA5C0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5C0B">
        <w:rPr>
          <w:color w:val="111111"/>
          <w:sz w:val="28"/>
          <w:szCs w:val="28"/>
        </w:rPr>
        <w:t>1. Подбор художественной литературы</w:t>
      </w:r>
      <w:r w:rsidRPr="00CA5C0B">
        <w:rPr>
          <w:i/>
          <w:iCs/>
          <w:color w:val="111111"/>
          <w:sz w:val="28"/>
          <w:szCs w:val="28"/>
          <w:bdr w:val="none" w:sz="0" w:space="0" w:color="auto" w:frame="1"/>
        </w:rPr>
        <w:t>(пословицы о Родине, стихи, рассказы, буклеты)</w:t>
      </w:r>
      <w:r w:rsidRPr="00CA5C0B">
        <w:rPr>
          <w:color w:val="111111"/>
          <w:sz w:val="28"/>
          <w:szCs w:val="28"/>
        </w:rPr>
        <w:t>.</w:t>
      </w:r>
    </w:p>
    <w:p w:rsidR="00796E78" w:rsidRPr="00CA5C0B" w:rsidRDefault="00796E78" w:rsidP="00CA5C0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5C0B">
        <w:rPr>
          <w:color w:val="111111"/>
          <w:sz w:val="28"/>
          <w:szCs w:val="28"/>
        </w:rPr>
        <w:t xml:space="preserve">3. Оформление </w:t>
      </w:r>
      <w:r w:rsidR="004C4745" w:rsidRPr="00CA5C0B">
        <w:rPr>
          <w:color w:val="111111"/>
          <w:sz w:val="28"/>
          <w:szCs w:val="28"/>
        </w:rPr>
        <w:t>стенда «Дети войны</w:t>
      </w:r>
      <w:r w:rsidR="00E448CB" w:rsidRPr="00CA5C0B">
        <w:rPr>
          <w:color w:val="111111"/>
          <w:sz w:val="28"/>
          <w:szCs w:val="28"/>
        </w:rPr>
        <w:t xml:space="preserve">», «Все для победы», «Война навек </w:t>
      </w:r>
      <w:r w:rsidR="0071223E" w:rsidRPr="00CA5C0B">
        <w:rPr>
          <w:color w:val="111111"/>
          <w:sz w:val="28"/>
          <w:szCs w:val="28"/>
        </w:rPr>
        <w:t xml:space="preserve">их </w:t>
      </w:r>
      <w:r w:rsidR="00E448CB" w:rsidRPr="00CA5C0B">
        <w:rPr>
          <w:color w:val="111111"/>
          <w:sz w:val="28"/>
          <w:szCs w:val="28"/>
        </w:rPr>
        <w:t>юными оставила»</w:t>
      </w:r>
      <w:r w:rsidRPr="00CA5C0B">
        <w:rPr>
          <w:color w:val="111111"/>
          <w:sz w:val="28"/>
          <w:szCs w:val="28"/>
        </w:rPr>
        <w:t>.</w:t>
      </w:r>
    </w:p>
    <w:p w:rsidR="00796E78" w:rsidRPr="00CA5C0B" w:rsidRDefault="00796E78" w:rsidP="00CA5C0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5C0B">
        <w:rPr>
          <w:color w:val="111111"/>
          <w:sz w:val="28"/>
          <w:szCs w:val="28"/>
        </w:rPr>
        <w:t>4. Составление конспектов тематических занятий.</w:t>
      </w:r>
    </w:p>
    <w:p w:rsidR="00796E78" w:rsidRPr="00CA5C0B" w:rsidRDefault="00796E78" w:rsidP="00CA5C0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5C0B">
        <w:rPr>
          <w:color w:val="111111"/>
          <w:sz w:val="28"/>
          <w:szCs w:val="28"/>
        </w:rPr>
        <w:t>5.</w:t>
      </w:r>
      <w:r w:rsidRPr="00CA5C0B">
        <w:rPr>
          <w:rStyle w:val="a4"/>
          <w:color w:val="111111"/>
          <w:sz w:val="28"/>
          <w:szCs w:val="28"/>
          <w:bdr w:val="none" w:sz="0" w:space="0" w:color="auto" w:frame="1"/>
        </w:rPr>
        <w:t>Подготовка</w:t>
      </w:r>
      <w:r w:rsidRPr="00CA5C0B">
        <w:rPr>
          <w:color w:val="111111"/>
          <w:sz w:val="28"/>
          <w:szCs w:val="28"/>
        </w:rPr>
        <w:t>информации для родителей.</w:t>
      </w:r>
    </w:p>
    <w:p w:rsidR="00796E78" w:rsidRPr="00CA5C0B" w:rsidRDefault="00796E78" w:rsidP="00CA5C0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5C0B">
        <w:rPr>
          <w:color w:val="111111"/>
          <w:sz w:val="28"/>
          <w:szCs w:val="28"/>
        </w:rPr>
        <w:t>6. Подбор фильма детям о героях Великой Отечественной войны.</w:t>
      </w:r>
    </w:p>
    <w:p w:rsidR="00796E78" w:rsidRPr="00CA5C0B" w:rsidRDefault="00796E78" w:rsidP="00CA5C0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5C0B">
        <w:rPr>
          <w:color w:val="111111"/>
          <w:sz w:val="28"/>
          <w:szCs w:val="28"/>
        </w:rPr>
        <w:t>2 этап - основной.</w:t>
      </w:r>
    </w:p>
    <w:p w:rsidR="00796E78" w:rsidRPr="00CA5C0B" w:rsidRDefault="00796E78" w:rsidP="00CA5C0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5C0B">
        <w:rPr>
          <w:color w:val="111111"/>
          <w:sz w:val="28"/>
          <w:szCs w:val="28"/>
        </w:rPr>
        <w:t xml:space="preserve">1. </w:t>
      </w:r>
      <w:r w:rsidR="00A10EF5" w:rsidRPr="00CA5C0B">
        <w:rPr>
          <w:color w:val="111111"/>
          <w:sz w:val="28"/>
          <w:szCs w:val="28"/>
        </w:rPr>
        <w:t>р</w:t>
      </w:r>
      <w:r w:rsidRPr="00CA5C0B">
        <w:rPr>
          <w:color w:val="111111"/>
          <w:sz w:val="28"/>
          <w:szCs w:val="28"/>
        </w:rPr>
        <w:t>ассматривание иллюстрированного материала - буклето</w:t>
      </w:r>
      <w:r w:rsidR="00A10EF5" w:rsidRPr="00CA5C0B">
        <w:rPr>
          <w:color w:val="111111"/>
          <w:sz w:val="28"/>
          <w:szCs w:val="28"/>
        </w:rPr>
        <w:t>в, репродукций картин;</w:t>
      </w:r>
    </w:p>
    <w:p w:rsidR="00796E78" w:rsidRPr="00CA5C0B" w:rsidRDefault="00A10EF5" w:rsidP="00CA5C0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5C0B">
        <w:rPr>
          <w:color w:val="111111"/>
          <w:sz w:val="28"/>
          <w:szCs w:val="28"/>
        </w:rPr>
        <w:t>2. просмотр фильма " Дети войны";</w:t>
      </w:r>
    </w:p>
    <w:p w:rsidR="00796E78" w:rsidRPr="00CA5C0B" w:rsidRDefault="00796E78" w:rsidP="00CA5C0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5C0B">
        <w:rPr>
          <w:color w:val="111111"/>
          <w:sz w:val="28"/>
          <w:szCs w:val="28"/>
          <w:u w:val="single"/>
          <w:bdr w:val="none" w:sz="0" w:space="0" w:color="auto" w:frame="1"/>
        </w:rPr>
        <w:t xml:space="preserve">3. </w:t>
      </w:r>
      <w:r w:rsidR="00A10EF5" w:rsidRPr="00CA5C0B">
        <w:rPr>
          <w:color w:val="111111"/>
          <w:sz w:val="28"/>
          <w:szCs w:val="28"/>
          <w:u w:val="single"/>
          <w:bdr w:val="none" w:sz="0" w:space="0" w:color="auto" w:frame="1"/>
        </w:rPr>
        <w:t>б</w:t>
      </w:r>
      <w:r w:rsidRPr="00CA5C0B">
        <w:rPr>
          <w:color w:val="111111"/>
          <w:sz w:val="28"/>
          <w:szCs w:val="28"/>
          <w:u w:val="single"/>
          <w:bdr w:val="none" w:sz="0" w:space="0" w:color="auto" w:frame="1"/>
        </w:rPr>
        <w:t>еседы</w:t>
      </w:r>
      <w:r w:rsidRPr="00CA5C0B">
        <w:rPr>
          <w:color w:val="111111"/>
          <w:sz w:val="28"/>
          <w:szCs w:val="28"/>
        </w:rPr>
        <w:t xml:space="preserve">: "Почему война называется Великой Отечественной? ", "Дети войны", </w:t>
      </w:r>
      <w:r w:rsidR="00C345C4" w:rsidRPr="00CA5C0B">
        <w:rPr>
          <w:rFonts w:eastAsia="Calibri"/>
          <w:sz w:val="28"/>
          <w:szCs w:val="28"/>
        </w:rPr>
        <w:t>«История георгиевской ленточки»</w:t>
      </w:r>
      <w:r w:rsidRPr="00CA5C0B">
        <w:rPr>
          <w:color w:val="111111"/>
          <w:sz w:val="28"/>
          <w:szCs w:val="28"/>
        </w:rPr>
        <w:t>, "Великая Поб</w:t>
      </w:r>
      <w:r w:rsidR="004C4745" w:rsidRPr="00CA5C0B">
        <w:rPr>
          <w:color w:val="111111"/>
          <w:sz w:val="28"/>
          <w:szCs w:val="28"/>
        </w:rPr>
        <w:t xml:space="preserve">еда", "Мы не забудем", </w:t>
      </w:r>
      <w:r w:rsidR="00E84522" w:rsidRPr="00CA5C0B">
        <w:rPr>
          <w:rFonts w:eastAsia="Calibri"/>
          <w:sz w:val="28"/>
          <w:szCs w:val="28"/>
        </w:rPr>
        <w:t>«Символы Поб</w:t>
      </w:r>
      <w:r w:rsidR="00A10EF5" w:rsidRPr="00CA5C0B">
        <w:rPr>
          <w:rFonts w:eastAsia="Calibri"/>
          <w:sz w:val="28"/>
          <w:szCs w:val="28"/>
        </w:rPr>
        <w:t>еды - ордена, медали и знамена»;</w:t>
      </w:r>
    </w:p>
    <w:p w:rsidR="00796E78" w:rsidRPr="00CA5C0B" w:rsidRDefault="00A10EF5" w:rsidP="00CA5C0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5C0B">
        <w:rPr>
          <w:color w:val="111111"/>
          <w:sz w:val="28"/>
          <w:szCs w:val="28"/>
          <w:u w:val="single"/>
          <w:bdr w:val="none" w:sz="0" w:space="0" w:color="auto" w:frame="1"/>
        </w:rPr>
        <w:t>4. ч</w:t>
      </w:r>
      <w:r w:rsidR="00796E78" w:rsidRPr="00CA5C0B">
        <w:rPr>
          <w:color w:val="111111"/>
          <w:sz w:val="28"/>
          <w:szCs w:val="28"/>
          <w:u w:val="single"/>
          <w:bdr w:val="none" w:sz="0" w:space="0" w:color="auto" w:frame="1"/>
        </w:rPr>
        <w:t>тение стихотворений</w:t>
      </w:r>
      <w:r w:rsidR="00796E78" w:rsidRPr="00CA5C0B">
        <w:rPr>
          <w:color w:val="111111"/>
          <w:sz w:val="28"/>
          <w:szCs w:val="28"/>
        </w:rPr>
        <w:t>: "День Победы" Т. Белозеров, "Что за праздник Н. Иванова</w:t>
      </w:r>
      <w:r w:rsidRPr="00CA5C0B">
        <w:rPr>
          <w:color w:val="111111"/>
          <w:sz w:val="28"/>
          <w:szCs w:val="28"/>
        </w:rPr>
        <w:t xml:space="preserve">, "Дедушкины друзья" А. </w:t>
      </w:r>
      <w:proofErr w:type="spellStart"/>
      <w:r w:rsidRPr="00CA5C0B">
        <w:rPr>
          <w:color w:val="111111"/>
          <w:sz w:val="28"/>
          <w:szCs w:val="28"/>
        </w:rPr>
        <w:t>Шамарин</w:t>
      </w:r>
      <w:proofErr w:type="spellEnd"/>
      <w:r w:rsidRPr="00CA5C0B">
        <w:rPr>
          <w:color w:val="111111"/>
          <w:sz w:val="28"/>
          <w:szCs w:val="28"/>
        </w:rPr>
        <w:t>;</w:t>
      </w:r>
    </w:p>
    <w:p w:rsidR="00796E78" w:rsidRPr="00CA5C0B" w:rsidRDefault="00A10EF5" w:rsidP="00CA5C0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5C0B">
        <w:rPr>
          <w:color w:val="111111"/>
          <w:sz w:val="28"/>
          <w:szCs w:val="28"/>
        </w:rPr>
        <w:t>5. ч</w:t>
      </w:r>
      <w:r w:rsidR="00796E78" w:rsidRPr="00CA5C0B">
        <w:rPr>
          <w:color w:val="111111"/>
          <w:sz w:val="28"/>
          <w:szCs w:val="28"/>
        </w:rPr>
        <w:t>тение художественной</w:t>
      </w:r>
      <w:r w:rsidR="00796E78" w:rsidRPr="00CA5C0B">
        <w:rPr>
          <w:color w:val="111111"/>
          <w:sz w:val="28"/>
          <w:szCs w:val="28"/>
          <w:u w:val="single"/>
          <w:bdr w:val="none" w:sz="0" w:space="0" w:color="auto" w:frame="1"/>
        </w:rPr>
        <w:t>литературы</w:t>
      </w:r>
      <w:r w:rsidR="00796E78" w:rsidRPr="00CA5C0B">
        <w:rPr>
          <w:color w:val="111111"/>
          <w:sz w:val="28"/>
          <w:szCs w:val="28"/>
        </w:rPr>
        <w:t>: Н. Внуков " Старая гильза", "Главное войско Л. Кассиль, "Рассказы о Великой Отечественн</w:t>
      </w:r>
      <w:r w:rsidRPr="00CA5C0B">
        <w:rPr>
          <w:color w:val="111111"/>
          <w:sz w:val="28"/>
          <w:szCs w:val="28"/>
        </w:rPr>
        <w:t>ой войне" С. Алексеев;</w:t>
      </w:r>
    </w:p>
    <w:p w:rsidR="00E84522" w:rsidRPr="00CA5C0B" w:rsidRDefault="00A10EF5" w:rsidP="00CA5C0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5C0B">
        <w:rPr>
          <w:color w:val="111111"/>
          <w:sz w:val="28"/>
          <w:szCs w:val="28"/>
        </w:rPr>
        <w:t>7. р</w:t>
      </w:r>
      <w:r w:rsidR="00796E78" w:rsidRPr="00CA5C0B">
        <w:rPr>
          <w:color w:val="111111"/>
          <w:sz w:val="28"/>
          <w:szCs w:val="28"/>
        </w:rPr>
        <w:t>ассматривание альбомов "</w:t>
      </w:r>
      <w:r w:rsidR="00E84522" w:rsidRPr="00CA5C0B">
        <w:rPr>
          <w:color w:val="111111"/>
          <w:sz w:val="28"/>
          <w:szCs w:val="28"/>
        </w:rPr>
        <w:t>Г</w:t>
      </w:r>
      <w:r w:rsidR="00796E78" w:rsidRPr="00CA5C0B">
        <w:rPr>
          <w:color w:val="111111"/>
          <w:sz w:val="28"/>
          <w:szCs w:val="28"/>
        </w:rPr>
        <w:t>ерои Великой Отечественной войны</w:t>
      </w:r>
      <w:r w:rsidR="00E9472D" w:rsidRPr="00CA5C0B">
        <w:rPr>
          <w:color w:val="111111"/>
          <w:sz w:val="28"/>
          <w:szCs w:val="28"/>
        </w:rPr>
        <w:t xml:space="preserve"> д.Захарвань</w:t>
      </w:r>
      <w:r w:rsidRPr="00CA5C0B">
        <w:rPr>
          <w:color w:val="111111"/>
          <w:sz w:val="28"/>
          <w:szCs w:val="28"/>
        </w:rPr>
        <w:t>;</w:t>
      </w:r>
    </w:p>
    <w:p w:rsidR="00796E78" w:rsidRPr="00CA5C0B" w:rsidRDefault="00A10EF5" w:rsidP="00CA5C0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5C0B">
        <w:rPr>
          <w:color w:val="111111"/>
          <w:sz w:val="28"/>
          <w:szCs w:val="28"/>
          <w:u w:val="single"/>
          <w:bdr w:val="none" w:sz="0" w:space="0" w:color="auto" w:frame="1"/>
        </w:rPr>
        <w:t>8. п</w:t>
      </w:r>
      <w:r w:rsidR="00796E78" w:rsidRPr="00CA5C0B">
        <w:rPr>
          <w:color w:val="111111"/>
          <w:sz w:val="28"/>
          <w:szCs w:val="28"/>
          <w:u w:val="single"/>
          <w:bdr w:val="none" w:sz="0" w:space="0" w:color="auto" w:frame="1"/>
        </w:rPr>
        <w:t>одвижные игры</w:t>
      </w:r>
      <w:r w:rsidR="00796E78" w:rsidRPr="00CA5C0B">
        <w:rPr>
          <w:color w:val="111111"/>
          <w:sz w:val="28"/>
          <w:szCs w:val="28"/>
        </w:rPr>
        <w:t>: " Разведчики", " Переправа", " Снайпер",</w:t>
      </w:r>
      <w:r w:rsidRPr="00CA5C0B">
        <w:rPr>
          <w:color w:val="111111"/>
          <w:sz w:val="28"/>
          <w:szCs w:val="28"/>
        </w:rPr>
        <w:t xml:space="preserve"> конкурсы на быстроту, меткость;</w:t>
      </w:r>
    </w:p>
    <w:p w:rsidR="00796E78" w:rsidRPr="00CA5C0B" w:rsidRDefault="00120A18" w:rsidP="00CA5C0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5C0B">
        <w:rPr>
          <w:color w:val="111111"/>
          <w:sz w:val="28"/>
          <w:szCs w:val="28"/>
        </w:rPr>
        <w:t>9</w:t>
      </w:r>
      <w:r w:rsidR="00A10EF5" w:rsidRPr="00CA5C0B">
        <w:rPr>
          <w:color w:val="111111"/>
          <w:sz w:val="28"/>
          <w:szCs w:val="28"/>
        </w:rPr>
        <w:t>.д</w:t>
      </w:r>
      <w:r w:rsidR="00796E78" w:rsidRPr="00CA5C0B">
        <w:rPr>
          <w:color w:val="111111"/>
          <w:sz w:val="28"/>
          <w:szCs w:val="28"/>
        </w:rPr>
        <w:t>ыхательная</w:t>
      </w:r>
      <w:r w:rsidR="00A91994" w:rsidRPr="00CA5C0B">
        <w:rPr>
          <w:color w:val="111111"/>
          <w:sz w:val="28"/>
          <w:szCs w:val="28"/>
        </w:rPr>
        <w:t xml:space="preserve"> гимнастика " быстрый кораблик</w:t>
      </w:r>
      <w:r w:rsidR="00A10EF5" w:rsidRPr="00CA5C0B">
        <w:rPr>
          <w:color w:val="111111"/>
          <w:sz w:val="28"/>
          <w:szCs w:val="28"/>
        </w:rPr>
        <w:t>";</w:t>
      </w:r>
    </w:p>
    <w:p w:rsidR="00796E78" w:rsidRPr="00CA5C0B" w:rsidRDefault="00A10EF5" w:rsidP="00CA5C0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5C0B">
        <w:rPr>
          <w:color w:val="111111"/>
          <w:sz w:val="28"/>
          <w:szCs w:val="28"/>
        </w:rPr>
        <w:t>10. п</w:t>
      </w:r>
      <w:r w:rsidR="00796E78" w:rsidRPr="00CA5C0B">
        <w:rPr>
          <w:color w:val="111111"/>
          <w:sz w:val="28"/>
          <w:szCs w:val="28"/>
        </w:rPr>
        <w:t xml:space="preserve">альчиковая гимнастика </w:t>
      </w:r>
      <w:r w:rsidR="009334DA" w:rsidRPr="00CA5C0B">
        <w:rPr>
          <w:color w:val="111111"/>
          <w:sz w:val="28"/>
          <w:szCs w:val="28"/>
        </w:rPr>
        <w:t>«</w:t>
      </w:r>
      <w:r w:rsidR="00796E78" w:rsidRPr="00CA5C0B">
        <w:rPr>
          <w:color w:val="111111"/>
          <w:sz w:val="28"/>
          <w:szCs w:val="28"/>
        </w:rPr>
        <w:t>Семья</w:t>
      </w:r>
      <w:r w:rsidR="009334DA" w:rsidRPr="00CA5C0B">
        <w:rPr>
          <w:color w:val="111111"/>
          <w:sz w:val="28"/>
          <w:szCs w:val="28"/>
        </w:rPr>
        <w:t>»</w:t>
      </w:r>
      <w:r w:rsidR="00E448CB" w:rsidRPr="00CA5C0B">
        <w:rPr>
          <w:color w:val="111111"/>
          <w:sz w:val="28"/>
          <w:szCs w:val="28"/>
        </w:rPr>
        <w:t xml:space="preserve">, </w:t>
      </w:r>
      <w:r w:rsidR="009334DA" w:rsidRPr="00CA5C0B">
        <w:rPr>
          <w:color w:val="111111"/>
          <w:sz w:val="28"/>
          <w:szCs w:val="28"/>
        </w:rPr>
        <w:t>«Военные профессии»</w:t>
      </w:r>
      <w:r w:rsidRPr="00CA5C0B">
        <w:rPr>
          <w:color w:val="111111"/>
          <w:sz w:val="28"/>
          <w:szCs w:val="28"/>
        </w:rPr>
        <w:t>;</w:t>
      </w:r>
    </w:p>
    <w:p w:rsidR="00796E78" w:rsidRPr="00CA5C0B" w:rsidRDefault="00A10EF5" w:rsidP="00CA5C0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5C0B">
        <w:rPr>
          <w:color w:val="111111"/>
          <w:sz w:val="28"/>
          <w:szCs w:val="28"/>
        </w:rPr>
        <w:t>11. ф</w:t>
      </w:r>
      <w:r w:rsidR="00796E78" w:rsidRPr="00CA5C0B">
        <w:rPr>
          <w:color w:val="111111"/>
          <w:sz w:val="28"/>
          <w:szCs w:val="28"/>
        </w:rPr>
        <w:t xml:space="preserve">изкультминутка </w:t>
      </w:r>
      <w:r w:rsidR="009334DA" w:rsidRPr="00CA5C0B">
        <w:rPr>
          <w:color w:val="111111"/>
          <w:sz w:val="28"/>
          <w:szCs w:val="28"/>
        </w:rPr>
        <w:t>« Армейская»</w:t>
      </w:r>
      <w:r w:rsidRPr="00CA5C0B">
        <w:rPr>
          <w:color w:val="111111"/>
          <w:sz w:val="28"/>
          <w:szCs w:val="28"/>
        </w:rPr>
        <w:t>;</w:t>
      </w:r>
    </w:p>
    <w:p w:rsidR="00796E78" w:rsidRPr="00CA5C0B" w:rsidRDefault="00A10EF5" w:rsidP="00CA5C0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5C0B">
        <w:rPr>
          <w:color w:val="111111"/>
          <w:sz w:val="28"/>
          <w:szCs w:val="28"/>
        </w:rPr>
        <w:t>12. с</w:t>
      </w:r>
      <w:r w:rsidR="009334DA" w:rsidRPr="00CA5C0B">
        <w:rPr>
          <w:color w:val="111111"/>
          <w:sz w:val="28"/>
          <w:szCs w:val="28"/>
        </w:rPr>
        <w:t>южетно - ролевая игра «Радисты», «Пограничник»</w:t>
      </w:r>
      <w:r w:rsidRPr="00CA5C0B">
        <w:rPr>
          <w:color w:val="111111"/>
          <w:sz w:val="28"/>
          <w:szCs w:val="28"/>
        </w:rPr>
        <w:t>;</w:t>
      </w:r>
    </w:p>
    <w:p w:rsidR="00796E78" w:rsidRPr="00CA5C0B" w:rsidRDefault="00A10EF5" w:rsidP="00CA5C0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5C0B">
        <w:rPr>
          <w:color w:val="111111"/>
          <w:sz w:val="28"/>
          <w:szCs w:val="28"/>
          <w:u w:val="single"/>
          <w:bdr w:val="none" w:sz="0" w:space="0" w:color="auto" w:frame="1"/>
        </w:rPr>
        <w:t>13. с</w:t>
      </w:r>
      <w:r w:rsidR="00796E78" w:rsidRPr="00CA5C0B">
        <w:rPr>
          <w:color w:val="111111"/>
          <w:sz w:val="28"/>
          <w:szCs w:val="28"/>
          <w:u w:val="single"/>
          <w:bdr w:val="none" w:sz="0" w:space="0" w:color="auto" w:frame="1"/>
        </w:rPr>
        <w:t>лушание песен</w:t>
      </w:r>
      <w:r w:rsidR="00796E78" w:rsidRPr="00CA5C0B">
        <w:rPr>
          <w:color w:val="111111"/>
          <w:sz w:val="28"/>
          <w:szCs w:val="28"/>
        </w:rPr>
        <w:t>: " Наша Родина силь</w:t>
      </w:r>
      <w:r w:rsidR="00120A18" w:rsidRPr="00CA5C0B">
        <w:rPr>
          <w:color w:val="111111"/>
          <w:sz w:val="28"/>
          <w:szCs w:val="28"/>
        </w:rPr>
        <w:t>на", " Вставай страна огромная", «Священная война», «День Победы».</w:t>
      </w:r>
    </w:p>
    <w:p w:rsidR="00796E78" w:rsidRPr="00CA5C0B" w:rsidRDefault="00796E78" w:rsidP="00CA5C0B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111111"/>
          <w:sz w:val="28"/>
          <w:szCs w:val="28"/>
        </w:rPr>
      </w:pPr>
      <w:r w:rsidRPr="00CA5C0B">
        <w:rPr>
          <w:color w:val="111111"/>
          <w:sz w:val="28"/>
          <w:szCs w:val="28"/>
        </w:rPr>
        <w:t>этап - заключительный.</w:t>
      </w:r>
    </w:p>
    <w:p w:rsidR="009334DA" w:rsidRPr="00CA5C0B" w:rsidRDefault="009334DA" w:rsidP="00CA5C0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111111"/>
          <w:sz w:val="28"/>
          <w:szCs w:val="28"/>
        </w:rPr>
      </w:pPr>
      <w:r w:rsidRPr="00CA5C0B">
        <w:rPr>
          <w:color w:val="111111"/>
          <w:sz w:val="28"/>
          <w:szCs w:val="28"/>
        </w:rPr>
        <w:t>п</w:t>
      </w:r>
      <w:r w:rsidR="005802AC" w:rsidRPr="00CA5C0B">
        <w:rPr>
          <w:color w:val="111111"/>
          <w:sz w:val="28"/>
          <w:szCs w:val="28"/>
        </w:rPr>
        <w:t>роведение конкурса чтецов</w:t>
      </w:r>
      <w:r w:rsidRPr="00CA5C0B">
        <w:rPr>
          <w:color w:val="111111"/>
          <w:sz w:val="28"/>
          <w:szCs w:val="28"/>
        </w:rPr>
        <w:t>, посвященного Дню Победы;</w:t>
      </w:r>
    </w:p>
    <w:p w:rsidR="009334DA" w:rsidRPr="00CA5C0B" w:rsidRDefault="009334DA" w:rsidP="00CA5C0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111111"/>
          <w:sz w:val="28"/>
          <w:szCs w:val="28"/>
        </w:rPr>
      </w:pPr>
      <w:r w:rsidRPr="00CA5C0B">
        <w:rPr>
          <w:rFonts w:eastAsia="Calibri"/>
          <w:bCs/>
          <w:sz w:val="28"/>
          <w:szCs w:val="28"/>
        </w:rPr>
        <w:t>акция «Бессмертный полк»;</w:t>
      </w:r>
    </w:p>
    <w:p w:rsidR="009334DA" w:rsidRPr="00CA5C0B" w:rsidRDefault="009334DA" w:rsidP="00CA5C0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</w:p>
    <w:p w:rsidR="009334DA" w:rsidRPr="00CA5C0B" w:rsidRDefault="009334DA" w:rsidP="00CA5C0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</w:p>
    <w:p w:rsidR="00674AA6" w:rsidRPr="00CA5C0B" w:rsidRDefault="00C345C4" w:rsidP="00CA5C0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A5C0B">
        <w:rPr>
          <w:rFonts w:ascii="Times New Roman" w:hAnsi="Times New Roman" w:cs="Times New Roman"/>
          <w:sz w:val="28"/>
          <w:szCs w:val="28"/>
        </w:rPr>
        <w:br w:type="page"/>
      </w:r>
    </w:p>
    <w:p w:rsidR="00C345C4" w:rsidRPr="00CA5C0B" w:rsidRDefault="00517EF4" w:rsidP="00CA5C0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CA5C0B">
        <w:rPr>
          <w:rFonts w:ascii="Times New Roman" w:eastAsia="Calibri" w:hAnsi="Times New Roman" w:cs="Times New Roman"/>
          <w:b/>
          <w:i/>
          <w:sz w:val="28"/>
          <w:szCs w:val="28"/>
        </w:rPr>
        <w:lastRenderedPageBreak/>
        <w:t xml:space="preserve">Беседа </w:t>
      </w:r>
      <w:r w:rsidR="00C345C4" w:rsidRPr="00CA5C0B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«</w:t>
      </w:r>
      <w:r w:rsidRPr="00CA5C0B">
        <w:rPr>
          <w:rFonts w:ascii="Times New Roman" w:eastAsia="Calibri" w:hAnsi="Times New Roman" w:cs="Times New Roman"/>
          <w:b/>
          <w:i/>
          <w:sz w:val="28"/>
          <w:szCs w:val="28"/>
        </w:rPr>
        <w:t>Д</w:t>
      </w:r>
      <w:r w:rsidR="00C345C4" w:rsidRPr="00CA5C0B">
        <w:rPr>
          <w:rFonts w:ascii="Times New Roman" w:eastAsia="Calibri" w:hAnsi="Times New Roman" w:cs="Times New Roman"/>
          <w:b/>
          <w:i/>
          <w:sz w:val="28"/>
          <w:szCs w:val="28"/>
        </w:rPr>
        <w:t>ети войны».</w:t>
      </w:r>
    </w:p>
    <w:p w:rsidR="00517EF4" w:rsidRPr="00CA5C0B" w:rsidRDefault="00517EF4" w:rsidP="00CA5C0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C345C4" w:rsidRPr="00CA5C0B" w:rsidRDefault="00C345C4" w:rsidP="00CA5C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C0B">
        <w:rPr>
          <w:rFonts w:ascii="Times New Roman" w:eastAsia="Calibri" w:hAnsi="Times New Roman" w:cs="Times New Roman"/>
          <w:b/>
          <w:bCs/>
          <w:sz w:val="28"/>
          <w:szCs w:val="28"/>
        </w:rPr>
        <w:t>Цель:</w:t>
      </w:r>
      <w:r w:rsidRPr="00CA5C0B">
        <w:rPr>
          <w:rFonts w:ascii="Times New Roman" w:eastAsia="Calibri" w:hAnsi="Times New Roman" w:cs="Times New Roman"/>
          <w:sz w:val="28"/>
          <w:szCs w:val="28"/>
        </w:rPr>
        <w:t xml:space="preserve"> Познакомить детей с героями войны, совершившими подвиги ради жизни других людей, воспитывать уважительное и благодарное отношение к воинам - героям.</w:t>
      </w:r>
    </w:p>
    <w:p w:rsidR="00C345C4" w:rsidRPr="00CA5C0B" w:rsidRDefault="00C345C4" w:rsidP="00CA5C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C0B">
        <w:rPr>
          <w:rFonts w:ascii="Times New Roman" w:eastAsia="Calibri" w:hAnsi="Times New Roman" w:cs="Times New Roman"/>
          <w:b/>
          <w:bCs/>
          <w:sz w:val="28"/>
          <w:szCs w:val="28"/>
        </w:rPr>
        <w:t>Оборудование:</w:t>
      </w:r>
      <w:r w:rsidRPr="00CA5C0B">
        <w:rPr>
          <w:rFonts w:ascii="Times New Roman" w:eastAsia="Calibri" w:hAnsi="Times New Roman" w:cs="Times New Roman"/>
          <w:sz w:val="28"/>
          <w:szCs w:val="28"/>
        </w:rPr>
        <w:t xml:space="preserve"> портреты героев ВОВ, детей войны, страницы альбома «Солдаты Победы».</w:t>
      </w:r>
    </w:p>
    <w:p w:rsidR="00C345C4" w:rsidRPr="00CA5C0B" w:rsidRDefault="00F54777" w:rsidP="00CA5C0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A5C0B">
        <w:rPr>
          <w:rFonts w:ascii="Times New Roman" w:eastAsia="Calibri" w:hAnsi="Times New Roman" w:cs="Times New Roman"/>
          <w:b/>
          <w:bCs/>
          <w:sz w:val="28"/>
          <w:szCs w:val="28"/>
        </w:rPr>
        <w:t>Ход беседы</w:t>
      </w:r>
      <w:r w:rsidR="00C345C4" w:rsidRPr="00CA5C0B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</w:p>
    <w:p w:rsidR="00F54777" w:rsidRPr="00CA5C0B" w:rsidRDefault="00F54777" w:rsidP="00CA5C0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345C4" w:rsidRPr="00CA5C0B" w:rsidRDefault="00C345C4" w:rsidP="00CA5C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C0B">
        <w:rPr>
          <w:rFonts w:ascii="Times New Roman" w:eastAsia="Calibri" w:hAnsi="Times New Roman" w:cs="Times New Roman"/>
          <w:sz w:val="28"/>
          <w:szCs w:val="28"/>
        </w:rPr>
        <w:t>Воспитатель: Война - самое страшное событие в истории человечества. Потоками крови и слез была омыта наша многострадальная земля в тяжелые дни Великой отечественной. Вся страна поднялась на борьбу с фашистами.</w:t>
      </w:r>
    </w:p>
    <w:p w:rsidR="00C345C4" w:rsidRPr="00CA5C0B" w:rsidRDefault="00C345C4" w:rsidP="00CA5C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C0B">
        <w:rPr>
          <w:rFonts w:ascii="Times New Roman" w:eastAsia="Calibri" w:hAnsi="Times New Roman" w:cs="Times New Roman"/>
          <w:sz w:val="28"/>
          <w:szCs w:val="28"/>
        </w:rPr>
        <w:t>Воспитатель: А я вам расскажу о детях, которые наряду с взрослыми несли все тяготы войны. Подростки работали на заводах и фабриках, встав за станки вместо ушедших на фронт взрослых. Были случаи, когда из-за малого роста подростки не доставали до станков и им ставили под ноги скамеечки. Они знали, что своей работой помогают отцам и братьям на фронте.</w:t>
      </w:r>
    </w:p>
    <w:p w:rsidR="00C345C4" w:rsidRPr="00CA5C0B" w:rsidRDefault="00C345C4" w:rsidP="00CA5C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C0B">
        <w:rPr>
          <w:rFonts w:ascii="Times New Roman" w:eastAsia="Calibri" w:hAnsi="Times New Roman" w:cs="Times New Roman"/>
          <w:sz w:val="28"/>
          <w:szCs w:val="28"/>
        </w:rPr>
        <w:t>Там, где прежде изготавливали оловянных солдатиков и игрушечные пистолеты, теперь мастерили запалы к ручным гранатам, цветные сигнальные ракеты, дымовые шашки.</w:t>
      </w:r>
    </w:p>
    <w:p w:rsidR="00C345C4" w:rsidRPr="00CA5C0B" w:rsidRDefault="00C345C4" w:rsidP="00CA5C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C0B">
        <w:rPr>
          <w:rFonts w:ascii="Times New Roman" w:eastAsia="Calibri" w:hAnsi="Times New Roman" w:cs="Times New Roman"/>
          <w:sz w:val="28"/>
          <w:szCs w:val="28"/>
        </w:rPr>
        <w:t>Дети хотели хоть чем-то помочь бойцам. Школьницы вязали для бойцов тёплые носки и варежки, шили и вышивали кисеты - красивые маленькие мешочки, в которых солдаты хранили табак.</w:t>
      </w:r>
    </w:p>
    <w:p w:rsidR="00C345C4" w:rsidRPr="00CA5C0B" w:rsidRDefault="00C345C4" w:rsidP="00CA5C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C0B">
        <w:rPr>
          <w:rFonts w:ascii="Times New Roman" w:eastAsia="Calibri" w:hAnsi="Times New Roman" w:cs="Times New Roman"/>
          <w:sz w:val="28"/>
          <w:szCs w:val="28"/>
        </w:rPr>
        <w:t>Приходили они и в госпитали, где лежали раненые бойцы, ухаживали за солдатами, писали письма их родным, устраивали концерты в госпиталях.</w:t>
      </w:r>
    </w:p>
    <w:p w:rsidR="00C345C4" w:rsidRPr="00CA5C0B" w:rsidRDefault="00C345C4" w:rsidP="00CA5C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C0B">
        <w:rPr>
          <w:rFonts w:ascii="Times New Roman" w:eastAsia="Calibri" w:hAnsi="Times New Roman" w:cs="Times New Roman"/>
          <w:sz w:val="28"/>
          <w:szCs w:val="28"/>
        </w:rPr>
        <w:t>Помогали школьники и почтальонам. В почтовых отделениях накопилось много не разобранных писем, в том числе и от фронтовиков. Как их ждали матери, сестры, жёны и дети бойцов! Ребята стали разбирать письма и носить их по домам.</w:t>
      </w:r>
    </w:p>
    <w:p w:rsidR="00C345C4" w:rsidRPr="00CA5C0B" w:rsidRDefault="00C345C4" w:rsidP="00CA5C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C0B">
        <w:rPr>
          <w:rFonts w:ascii="Times New Roman" w:eastAsia="Calibri" w:hAnsi="Times New Roman" w:cs="Times New Roman"/>
          <w:sz w:val="28"/>
          <w:szCs w:val="28"/>
        </w:rPr>
        <w:t>Но среди детей были и те, кто плечом к плечу со взрослыми воевал на фронтах и в партизанских отрядах. Послушайте рассказы о детях, почти ваших сверстниках. Подвиги всех детей и взрослых не будут забыты никогда.</w:t>
      </w:r>
    </w:p>
    <w:p w:rsidR="00C345C4" w:rsidRPr="00CA5C0B" w:rsidRDefault="00C345C4" w:rsidP="00CA5C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C0B">
        <w:rPr>
          <w:rFonts w:ascii="Times New Roman" w:eastAsia="Calibri" w:hAnsi="Times New Roman" w:cs="Times New Roman"/>
          <w:sz w:val="28"/>
          <w:szCs w:val="28"/>
        </w:rPr>
        <w:t xml:space="preserve">О них, и о героях войны сложено немало стихов. </w:t>
      </w:r>
    </w:p>
    <w:p w:rsidR="00C345C4" w:rsidRPr="00CA5C0B" w:rsidRDefault="00C345C4" w:rsidP="00CA5C0B">
      <w:pPr>
        <w:spacing w:after="0"/>
        <w:ind w:firstLine="709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CA5C0B">
        <w:rPr>
          <w:rFonts w:ascii="Times New Roman" w:eastAsia="Calibri" w:hAnsi="Times New Roman" w:cs="Times New Roman"/>
          <w:b/>
          <w:i/>
          <w:sz w:val="28"/>
          <w:szCs w:val="28"/>
        </w:rPr>
        <w:br w:type="page"/>
      </w:r>
    </w:p>
    <w:p w:rsidR="00C345C4" w:rsidRPr="00CA5C0B" w:rsidRDefault="00E84522" w:rsidP="00CA5C0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CA5C0B">
        <w:rPr>
          <w:rFonts w:ascii="Times New Roman" w:eastAsia="Calibri" w:hAnsi="Times New Roman" w:cs="Times New Roman"/>
          <w:b/>
          <w:i/>
          <w:sz w:val="28"/>
          <w:szCs w:val="28"/>
        </w:rPr>
        <w:lastRenderedPageBreak/>
        <w:t>Беседа</w:t>
      </w:r>
      <w:r w:rsidR="00C345C4" w:rsidRPr="00CA5C0B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«Символы Победы - ордена, медали и знамена».</w:t>
      </w:r>
    </w:p>
    <w:p w:rsidR="00C345C4" w:rsidRPr="00CA5C0B" w:rsidRDefault="00C345C4" w:rsidP="00CA5C0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C345C4" w:rsidRPr="00CA5C0B" w:rsidRDefault="00C345C4" w:rsidP="00CA5C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C0B">
        <w:rPr>
          <w:rFonts w:ascii="Times New Roman" w:eastAsia="Calibri" w:hAnsi="Times New Roman" w:cs="Times New Roman"/>
          <w:b/>
          <w:bCs/>
          <w:sz w:val="28"/>
          <w:szCs w:val="28"/>
        </w:rPr>
        <w:t>Цель:</w:t>
      </w:r>
      <w:r w:rsidRPr="00CA5C0B">
        <w:rPr>
          <w:rFonts w:ascii="Times New Roman" w:eastAsia="Calibri" w:hAnsi="Times New Roman" w:cs="Times New Roman"/>
          <w:sz w:val="28"/>
          <w:szCs w:val="28"/>
        </w:rPr>
        <w:t xml:space="preserve"> Познакомить детей с боевыми наградами, которыми награждали воинов во время Великой Отечественной войны, со знаменем Победы, которое водрузили над Рейхстагом; воспитывать уважение к ратным подвигам бойцов и командиров, гордость за свой народ, любовь к Родине.</w:t>
      </w:r>
    </w:p>
    <w:p w:rsidR="00C345C4" w:rsidRPr="00CA5C0B" w:rsidRDefault="00C345C4" w:rsidP="00CA5C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C0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Оборудование: </w:t>
      </w:r>
      <w:r w:rsidRPr="00CA5C0B">
        <w:rPr>
          <w:rFonts w:ascii="Times New Roman" w:eastAsia="Calibri" w:hAnsi="Times New Roman" w:cs="Times New Roman"/>
          <w:sz w:val="28"/>
          <w:szCs w:val="28"/>
        </w:rPr>
        <w:t xml:space="preserve">сборник рассказов «Дети — герои Великой Отечественной войны»; стенд с фотографиями орденов и медалей; изображение Знамени Победы, наглядно-дидактическое пособие «Великая Отечественная война в произведениях художников» (издательство «Мозаика-Синтез»), репродукции картин О. Пономаренко «Победа», В. </w:t>
      </w:r>
      <w:proofErr w:type="spellStart"/>
      <w:r w:rsidRPr="00CA5C0B">
        <w:rPr>
          <w:rFonts w:ascii="Times New Roman" w:eastAsia="Calibri" w:hAnsi="Times New Roman" w:cs="Times New Roman"/>
          <w:sz w:val="28"/>
          <w:szCs w:val="28"/>
        </w:rPr>
        <w:t>Богаткина</w:t>
      </w:r>
      <w:proofErr w:type="spellEnd"/>
      <w:r w:rsidRPr="00CA5C0B">
        <w:rPr>
          <w:rFonts w:ascii="Times New Roman" w:eastAsia="Calibri" w:hAnsi="Times New Roman" w:cs="Times New Roman"/>
          <w:sz w:val="28"/>
          <w:szCs w:val="28"/>
        </w:rPr>
        <w:t xml:space="preserve"> «Штурм Рейхстага», музыкальные записи песен времен Великой Отечественной войны.</w:t>
      </w:r>
    </w:p>
    <w:p w:rsidR="00C345C4" w:rsidRPr="00CA5C0B" w:rsidRDefault="00F54777" w:rsidP="00CA5C0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A5C0B">
        <w:rPr>
          <w:rFonts w:ascii="Times New Roman" w:eastAsia="Calibri" w:hAnsi="Times New Roman" w:cs="Times New Roman"/>
          <w:b/>
          <w:bCs/>
          <w:sz w:val="28"/>
          <w:szCs w:val="28"/>
        </w:rPr>
        <w:t>Ход беседы</w:t>
      </w:r>
      <w:r w:rsidR="00C345C4" w:rsidRPr="00CA5C0B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</w:p>
    <w:p w:rsidR="00F54777" w:rsidRPr="00CA5C0B" w:rsidRDefault="00F54777" w:rsidP="00CA5C0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345C4" w:rsidRPr="00CA5C0B" w:rsidRDefault="00C345C4" w:rsidP="00CA5C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C0B">
        <w:rPr>
          <w:rFonts w:ascii="Times New Roman" w:eastAsia="Calibri" w:hAnsi="Times New Roman" w:cs="Times New Roman"/>
          <w:sz w:val="28"/>
          <w:szCs w:val="28"/>
        </w:rPr>
        <w:t xml:space="preserve">В начале занятия слушаем фрагмент песни «День Победы» (музыка Д. </w:t>
      </w:r>
      <w:proofErr w:type="spellStart"/>
      <w:r w:rsidRPr="00CA5C0B">
        <w:rPr>
          <w:rFonts w:ascii="Times New Roman" w:eastAsia="Calibri" w:hAnsi="Times New Roman" w:cs="Times New Roman"/>
          <w:sz w:val="28"/>
          <w:szCs w:val="28"/>
        </w:rPr>
        <w:t>Тухманова</w:t>
      </w:r>
      <w:proofErr w:type="spellEnd"/>
      <w:r w:rsidRPr="00CA5C0B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C345C4" w:rsidRPr="00CA5C0B" w:rsidRDefault="00C345C4" w:rsidP="00CA5C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C0B">
        <w:rPr>
          <w:rFonts w:ascii="Times New Roman" w:eastAsia="Calibri" w:hAnsi="Times New Roman" w:cs="Times New Roman"/>
          <w:i/>
          <w:sz w:val="28"/>
          <w:szCs w:val="28"/>
        </w:rPr>
        <w:t>Воспитатель:</w:t>
      </w:r>
      <w:r w:rsidRPr="00CA5C0B">
        <w:rPr>
          <w:rFonts w:ascii="Times New Roman" w:eastAsia="Calibri" w:hAnsi="Times New Roman" w:cs="Times New Roman"/>
          <w:sz w:val="28"/>
          <w:szCs w:val="28"/>
        </w:rPr>
        <w:t xml:space="preserve"> О каком празднике говорится в этой песне? (Этот праздник называется День Победы.) Что это была за победа? (Это была победа в войне.)</w:t>
      </w:r>
    </w:p>
    <w:p w:rsidR="00C345C4" w:rsidRPr="00CA5C0B" w:rsidRDefault="00C345C4" w:rsidP="00CA5C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C0B">
        <w:rPr>
          <w:rFonts w:ascii="Times New Roman" w:eastAsia="Calibri" w:hAnsi="Times New Roman" w:cs="Times New Roman"/>
          <w:sz w:val="28"/>
          <w:szCs w:val="28"/>
        </w:rPr>
        <w:t>Как называют эту войну? (Эту войну называют «Великой Отечественной».)</w:t>
      </w:r>
    </w:p>
    <w:p w:rsidR="00C345C4" w:rsidRPr="00CA5C0B" w:rsidRDefault="00C345C4" w:rsidP="00CA5C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C0B">
        <w:rPr>
          <w:rFonts w:ascii="Times New Roman" w:eastAsia="Calibri" w:hAnsi="Times New Roman" w:cs="Times New Roman"/>
          <w:sz w:val="28"/>
          <w:szCs w:val="28"/>
        </w:rPr>
        <w:t>Как вы думаете, что означает слово «отечество»? (Страна, в которой мы родились и живем. Страна наших родителей — отцов и матерей и наших предков. Наша родина — Россия.)</w:t>
      </w:r>
    </w:p>
    <w:p w:rsidR="00C345C4" w:rsidRPr="00CA5C0B" w:rsidRDefault="00C345C4" w:rsidP="00CA5C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C0B">
        <w:rPr>
          <w:rFonts w:ascii="Times New Roman" w:eastAsia="Calibri" w:hAnsi="Times New Roman" w:cs="Times New Roman"/>
          <w:i/>
          <w:sz w:val="28"/>
          <w:szCs w:val="28"/>
        </w:rPr>
        <w:t>Воспитатель:</w:t>
      </w:r>
      <w:r w:rsidRPr="00CA5C0B">
        <w:rPr>
          <w:rFonts w:ascii="Times New Roman" w:eastAsia="Calibri" w:hAnsi="Times New Roman" w:cs="Times New Roman"/>
          <w:sz w:val="28"/>
          <w:szCs w:val="28"/>
        </w:rPr>
        <w:t xml:space="preserve"> Дети, скоро наша страна будет отмечать праздник Победы. В этот день на улицах города можно встретить ветеранов — воинов той далекой войны. Майский праздник — День Победы — Отмечает вся страна. Надевают наши деды. Боевые ордена. Сегодня мы увидим награды - ордена и медали, которыми награждали воинов в годы Великой Отечественной войны. (Рассматривание фотографий с орденами.)</w:t>
      </w:r>
    </w:p>
    <w:p w:rsidR="00C345C4" w:rsidRPr="00CA5C0B" w:rsidRDefault="00C345C4" w:rsidP="00CA5C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C0B">
        <w:rPr>
          <w:rFonts w:ascii="Times New Roman" w:eastAsia="Calibri" w:hAnsi="Times New Roman" w:cs="Times New Roman"/>
          <w:i/>
          <w:sz w:val="28"/>
          <w:szCs w:val="28"/>
        </w:rPr>
        <w:t>Воспитатель:</w:t>
      </w:r>
      <w:r w:rsidRPr="00CA5C0B">
        <w:rPr>
          <w:rFonts w:ascii="Times New Roman" w:eastAsia="Calibri" w:hAnsi="Times New Roman" w:cs="Times New Roman"/>
          <w:sz w:val="28"/>
          <w:szCs w:val="28"/>
        </w:rPr>
        <w:t xml:space="preserve"> Четыре с половиной года длилась Великая Отечественная война.</w:t>
      </w:r>
    </w:p>
    <w:p w:rsidR="00C345C4" w:rsidRPr="00CA5C0B" w:rsidRDefault="00C345C4" w:rsidP="00CA5C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C0B">
        <w:rPr>
          <w:rFonts w:ascii="Times New Roman" w:eastAsia="Calibri" w:hAnsi="Times New Roman" w:cs="Times New Roman"/>
          <w:sz w:val="28"/>
          <w:szCs w:val="28"/>
        </w:rPr>
        <w:t>Много бед и горя она принесла русским людям — в руины превратились многие города и села, погибли тысячи людей. Защищая свою Родину, солдаты и командиры сражались, не жалея жизни.</w:t>
      </w:r>
    </w:p>
    <w:p w:rsidR="00C345C4" w:rsidRPr="00CA5C0B" w:rsidRDefault="00C345C4" w:rsidP="00CA5C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C0B">
        <w:rPr>
          <w:rFonts w:ascii="Times New Roman" w:eastAsia="Calibri" w:hAnsi="Times New Roman" w:cs="Times New Roman"/>
          <w:i/>
          <w:sz w:val="28"/>
          <w:szCs w:val="28"/>
        </w:rPr>
        <w:t>Воспитатель:</w:t>
      </w:r>
      <w:r w:rsidRPr="00CA5C0B">
        <w:rPr>
          <w:rFonts w:ascii="Times New Roman" w:eastAsia="Calibri" w:hAnsi="Times New Roman" w:cs="Times New Roman"/>
          <w:sz w:val="28"/>
          <w:szCs w:val="28"/>
        </w:rPr>
        <w:t xml:space="preserve"> Как вы думаете, за что воин мог получить орден или медаль?</w:t>
      </w:r>
    </w:p>
    <w:p w:rsidR="00C345C4" w:rsidRPr="00CA5C0B" w:rsidRDefault="00C345C4" w:rsidP="00CA5C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C0B">
        <w:rPr>
          <w:rFonts w:ascii="Times New Roman" w:eastAsia="Calibri" w:hAnsi="Times New Roman" w:cs="Times New Roman"/>
          <w:sz w:val="28"/>
          <w:szCs w:val="28"/>
        </w:rPr>
        <w:t xml:space="preserve">В первые годы войны бойцы и командиры награждались орденами Красного Знамени, Красной Звезды, медалями «За отвагу», «За боевые заслуги». (Рассматривают иллюстрации.) </w:t>
      </w:r>
    </w:p>
    <w:p w:rsidR="00C345C4" w:rsidRPr="00CA5C0B" w:rsidRDefault="00C345C4" w:rsidP="00CA5C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C0B">
        <w:rPr>
          <w:rFonts w:ascii="Times New Roman" w:eastAsia="Calibri" w:hAnsi="Times New Roman" w:cs="Times New Roman"/>
          <w:sz w:val="28"/>
          <w:szCs w:val="28"/>
        </w:rPr>
        <w:t>В ходе боев требовалось выделять подвиги бойцов, отмечать искусство военачальников. Тогда были утверждены ордена Отечественной войны, Суворова, Кутузова, Александра Невского и др.</w:t>
      </w:r>
    </w:p>
    <w:p w:rsidR="00C345C4" w:rsidRPr="00CA5C0B" w:rsidRDefault="00C345C4" w:rsidP="00CA5C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C0B">
        <w:rPr>
          <w:rFonts w:ascii="Times New Roman" w:eastAsia="Calibri" w:hAnsi="Times New Roman" w:cs="Times New Roman"/>
          <w:sz w:val="28"/>
          <w:szCs w:val="28"/>
        </w:rPr>
        <w:t>Для доблестных защитников городов-героев были изготовлены специальные медали «За оборону Ленинграда», «За оборону Севастополя», «За оборону Москвы».</w:t>
      </w:r>
    </w:p>
    <w:p w:rsidR="00C345C4" w:rsidRPr="00CA5C0B" w:rsidRDefault="00C345C4" w:rsidP="00CA5C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C0B">
        <w:rPr>
          <w:rFonts w:ascii="Times New Roman" w:eastAsia="Calibri" w:hAnsi="Times New Roman" w:cs="Times New Roman"/>
          <w:sz w:val="28"/>
          <w:szCs w:val="28"/>
        </w:rPr>
        <w:t>Даже дети награждались орденами и медалями (фотографии детей).</w:t>
      </w:r>
    </w:p>
    <w:p w:rsidR="00C345C4" w:rsidRPr="00CA5C0B" w:rsidRDefault="00C345C4" w:rsidP="00CA5C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C0B">
        <w:rPr>
          <w:rFonts w:ascii="Times New Roman" w:eastAsia="Calibri" w:hAnsi="Times New Roman" w:cs="Times New Roman"/>
          <w:i/>
          <w:sz w:val="28"/>
          <w:szCs w:val="28"/>
        </w:rPr>
        <w:lastRenderedPageBreak/>
        <w:t>Воспитатель:</w:t>
      </w:r>
      <w:r w:rsidRPr="00CA5C0B">
        <w:rPr>
          <w:rFonts w:ascii="Times New Roman" w:eastAsia="Calibri" w:hAnsi="Times New Roman" w:cs="Times New Roman"/>
          <w:sz w:val="28"/>
          <w:szCs w:val="28"/>
        </w:rPr>
        <w:t xml:space="preserve"> Ребята, а как вы думаете, награды вручались только на фронте? А те люди, которые работали в тылу, тоже совершали подвиги? Были ли женщины-героини среди защитников Отечества? Сегодня мы с вами многое узнали о наградах, которыми в годы Великой Отечественной войны отмечали героев. Память об этих людях мы сохраним навсегда.</w:t>
      </w:r>
    </w:p>
    <w:p w:rsidR="00C345C4" w:rsidRPr="00CA5C0B" w:rsidRDefault="00C345C4" w:rsidP="00CA5C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C0B">
        <w:rPr>
          <w:rFonts w:ascii="Times New Roman" w:eastAsia="Calibri" w:hAnsi="Times New Roman" w:cs="Times New Roman"/>
          <w:sz w:val="28"/>
          <w:szCs w:val="28"/>
        </w:rPr>
        <w:t>Чтобы сохранить память о героях войны, в городах и поселках и в деревнях установлены памятники, у Кремлевской стены в столице нашей Родины городе-герое Москве у могилы Неизвестного солдата горит Вечный огонь. Это — огонь нашей памяти, символ того, что мы помним о тех событиях. Есть еще один очень важный символ — это Знамя Победы.</w:t>
      </w:r>
    </w:p>
    <w:p w:rsidR="00C345C4" w:rsidRPr="00CA5C0B" w:rsidRDefault="00C345C4" w:rsidP="00CA5C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C0B">
        <w:rPr>
          <w:rFonts w:ascii="Times New Roman" w:eastAsia="Calibri" w:hAnsi="Times New Roman" w:cs="Times New Roman"/>
          <w:i/>
          <w:sz w:val="28"/>
          <w:szCs w:val="28"/>
        </w:rPr>
        <w:t>Воспитатель:</w:t>
      </w:r>
      <w:r w:rsidRPr="00CA5C0B">
        <w:rPr>
          <w:rFonts w:ascii="Times New Roman" w:eastAsia="Calibri" w:hAnsi="Times New Roman" w:cs="Times New Roman"/>
          <w:sz w:val="28"/>
          <w:szCs w:val="28"/>
        </w:rPr>
        <w:t xml:space="preserve"> Давайте рассмотрим изображение Знамени Победы.</w:t>
      </w:r>
    </w:p>
    <w:p w:rsidR="00C345C4" w:rsidRPr="00CA5C0B" w:rsidRDefault="00C345C4" w:rsidP="00CA5C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C0B">
        <w:rPr>
          <w:rFonts w:ascii="Times New Roman" w:eastAsia="Calibri" w:hAnsi="Times New Roman" w:cs="Times New Roman"/>
          <w:sz w:val="28"/>
          <w:szCs w:val="28"/>
        </w:rPr>
        <w:t>Какого цвета знамя Победы? (Знамя Победы красного цвета.)</w:t>
      </w:r>
    </w:p>
    <w:p w:rsidR="00C345C4" w:rsidRPr="00CA5C0B" w:rsidRDefault="00C345C4" w:rsidP="00CA5C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C0B">
        <w:rPr>
          <w:rFonts w:ascii="Times New Roman" w:eastAsia="Calibri" w:hAnsi="Times New Roman" w:cs="Times New Roman"/>
          <w:sz w:val="28"/>
          <w:szCs w:val="28"/>
        </w:rPr>
        <w:t>Что изображено на знамени? (На Знамени Победы изображены: звезда, серп и молот, надписи.)</w:t>
      </w:r>
    </w:p>
    <w:p w:rsidR="00C345C4" w:rsidRPr="00CA5C0B" w:rsidRDefault="00C345C4" w:rsidP="00CA5C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C0B">
        <w:rPr>
          <w:rFonts w:ascii="Times New Roman" w:eastAsia="Calibri" w:hAnsi="Times New Roman" w:cs="Times New Roman"/>
          <w:sz w:val="28"/>
          <w:szCs w:val="28"/>
        </w:rPr>
        <w:t>В те времена наша страна Россия была частью государства, которое называлось Союз Советских Социалистических Республик. Государственный флаг Советского Союза был красного цвета с золотой звездой и золотыми серпом и молотом. Серп и молот — это символы труда и трудящихся, тех, кто работает на фабриках и заводах, выращивает хлеб, звезда — символ защитников Отечества. Эти символы изображены и на Знамени Победы, только нанесены они на полотнище белой краской. Надписи на Знамени Победы говорят о том, какому военному подразделению принадлежало это знамя.</w:t>
      </w:r>
    </w:p>
    <w:p w:rsidR="00C345C4" w:rsidRPr="00CA5C0B" w:rsidRDefault="00C345C4" w:rsidP="00CA5C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C0B">
        <w:rPr>
          <w:rFonts w:ascii="Times New Roman" w:eastAsia="Calibri" w:hAnsi="Times New Roman" w:cs="Times New Roman"/>
          <w:sz w:val="28"/>
          <w:szCs w:val="28"/>
        </w:rPr>
        <w:t>События, связанные со Знаменем Победы, происходили в самом конце Великой Отечественной войны. А до этого в тяжелых сражениях советские войска освободили свою Родину от жестоких захватчиков. Освободили они и многие другие страны: Польшу, Чехословакию, Венгрию, Австрию, — и, наконец, штурмом взяли столицу фашистской Германии — город Берлин.</w:t>
      </w:r>
    </w:p>
    <w:p w:rsidR="00C345C4" w:rsidRPr="00CA5C0B" w:rsidRDefault="00C345C4" w:rsidP="00CA5C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C0B">
        <w:rPr>
          <w:rFonts w:ascii="Times New Roman" w:eastAsia="Calibri" w:hAnsi="Times New Roman" w:cs="Times New Roman"/>
          <w:sz w:val="28"/>
          <w:szCs w:val="28"/>
        </w:rPr>
        <w:t>В центре города бои развернулись за каждый дом, за каждую улицу. Особенно тяжелым был штурм здания фашистского правительства — Рейхстага. Чтобы преодолеть упорное сопротивление фашистов, приходилось сражаться за каждый этаж, за каждую комнату. И вот, наконец, штурмовые группы советских солдат поднялись на крышу. Знамя Победы развевалось над Берлином — это означало, что война окончена, завоевана долгожданная победа. Затем Знамя Победы перевезли в Москву для участия в Параде Победы.</w:t>
      </w:r>
    </w:p>
    <w:p w:rsidR="00C345C4" w:rsidRPr="00CA5C0B" w:rsidRDefault="00C345C4" w:rsidP="00CA5C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C0B">
        <w:rPr>
          <w:rFonts w:ascii="Times New Roman" w:eastAsia="Calibri" w:hAnsi="Times New Roman" w:cs="Times New Roman"/>
          <w:sz w:val="28"/>
          <w:szCs w:val="28"/>
        </w:rPr>
        <w:t>Предлагаю нарисовать Знамя Победы.</w:t>
      </w:r>
    </w:p>
    <w:p w:rsidR="00C345C4" w:rsidRPr="00CA5C0B" w:rsidRDefault="00C345C4" w:rsidP="00CA5C0B">
      <w:pPr>
        <w:spacing w:after="0"/>
        <w:ind w:firstLine="709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CA5C0B">
        <w:rPr>
          <w:rFonts w:ascii="Times New Roman" w:eastAsia="Calibri" w:hAnsi="Times New Roman" w:cs="Times New Roman"/>
          <w:b/>
          <w:i/>
          <w:sz w:val="28"/>
          <w:szCs w:val="28"/>
        </w:rPr>
        <w:br w:type="page"/>
      </w:r>
    </w:p>
    <w:p w:rsidR="00120A18" w:rsidRPr="00CA5C0B" w:rsidRDefault="00120A18" w:rsidP="00CA5C0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5C0B">
        <w:rPr>
          <w:rFonts w:ascii="Times New Roman" w:hAnsi="Times New Roman" w:cs="Times New Roman"/>
          <w:b/>
          <w:sz w:val="28"/>
          <w:szCs w:val="28"/>
        </w:rPr>
        <w:lastRenderedPageBreak/>
        <w:t>Беседа «Почему война называется Великой Отечественной?»</w:t>
      </w:r>
    </w:p>
    <w:p w:rsidR="00120A18" w:rsidRPr="00CA5C0B" w:rsidRDefault="00120A18" w:rsidP="00CA5C0B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20A18" w:rsidRPr="00CA5C0B" w:rsidRDefault="00120A18" w:rsidP="00CA5C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C0B">
        <w:rPr>
          <w:rFonts w:ascii="Times New Roman" w:eastAsia="Calibri" w:hAnsi="Times New Roman" w:cs="Times New Roman"/>
          <w:i/>
          <w:sz w:val="28"/>
          <w:szCs w:val="28"/>
        </w:rPr>
        <w:t>Воспитатель:</w:t>
      </w:r>
      <w:r w:rsidRPr="00CA5C0B">
        <w:rPr>
          <w:rFonts w:ascii="Times New Roman" w:hAnsi="Times New Roman" w:cs="Times New Roman"/>
          <w:sz w:val="28"/>
          <w:szCs w:val="28"/>
        </w:rPr>
        <w:t>Великая Отечественная война -  самая крупная война в истории человечества. Слово «великий» означает, очень большой, громадный, огромный. В самом деле, война захватила огромную часть территории нашей страны, в ней участвовали десятки миллионов людей, она длилась долгих четыре года, а победа в ней потребовала от нашего народа громадного напряжения всех физических и духовных сил.</w:t>
      </w:r>
    </w:p>
    <w:p w:rsidR="00120A18" w:rsidRPr="00CA5C0B" w:rsidRDefault="00120A18" w:rsidP="00CA5C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C0B">
        <w:rPr>
          <w:rFonts w:ascii="Times New Roman" w:eastAsia="Calibri" w:hAnsi="Times New Roman" w:cs="Times New Roman"/>
          <w:i/>
          <w:sz w:val="28"/>
          <w:szCs w:val="28"/>
        </w:rPr>
        <w:t>Воспитатель:</w:t>
      </w:r>
      <w:r w:rsidRPr="00CA5C0B">
        <w:rPr>
          <w:rFonts w:ascii="Times New Roman" w:hAnsi="Times New Roman" w:cs="Times New Roman"/>
          <w:sz w:val="28"/>
          <w:szCs w:val="28"/>
        </w:rPr>
        <w:t>Отечественной войной она называется потому, что эта война — справедливая, направленная на защиту своего Отечества. На борьбу с врагом поднялась вся наша огромная страна! Мужчины и женщины, пожилые люди, даже дети ковали победу в тылу и на передовой.</w:t>
      </w:r>
    </w:p>
    <w:p w:rsidR="00120A18" w:rsidRPr="00CA5C0B" w:rsidRDefault="00120A18" w:rsidP="00CA5C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C0B">
        <w:rPr>
          <w:rFonts w:ascii="Times New Roman" w:eastAsia="Calibri" w:hAnsi="Times New Roman" w:cs="Times New Roman"/>
          <w:i/>
          <w:sz w:val="28"/>
          <w:szCs w:val="28"/>
        </w:rPr>
        <w:t>Воспитатель:</w:t>
      </w:r>
      <w:r w:rsidRPr="00CA5C0B">
        <w:rPr>
          <w:rFonts w:ascii="Times New Roman" w:hAnsi="Times New Roman" w:cs="Times New Roman"/>
          <w:sz w:val="28"/>
          <w:szCs w:val="28"/>
        </w:rPr>
        <w:t xml:space="preserve">Теперь вы знаете, что одна из самых жестоких и кровопролитных войн в истории России называлась Великой Отечественной войной. </w:t>
      </w:r>
    </w:p>
    <w:p w:rsidR="00120A18" w:rsidRPr="00CA5C0B" w:rsidRDefault="00120A18" w:rsidP="00CA5C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C0B">
        <w:rPr>
          <w:rFonts w:ascii="Times New Roman" w:eastAsia="Calibri" w:hAnsi="Times New Roman" w:cs="Times New Roman"/>
          <w:i/>
          <w:sz w:val="28"/>
          <w:szCs w:val="28"/>
        </w:rPr>
        <w:t>Воспитатель:</w:t>
      </w:r>
      <w:r w:rsidRPr="00CA5C0B">
        <w:rPr>
          <w:rFonts w:ascii="Times New Roman" w:hAnsi="Times New Roman" w:cs="Times New Roman"/>
          <w:sz w:val="28"/>
          <w:szCs w:val="28"/>
        </w:rPr>
        <w:t>Нападение Германии на Советский Союз было неожиданным. В эти июньские дни десятиклассники оканчивали школу, в школах проходили выпускные балы. Юноши и девушки в светлых нарядных костюмах танцевали, пели, встречали рассвет. Они строили планы на будущее, мечтали о счастье и любви. Но война жестоко разрушила эти планы!</w:t>
      </w:r>
    </w:p>
    <w:p w:rsidR="00120A18" w:rsidRPr="00CA5C0B" w:rsidRDefault="00120A18" w:rsidP="00CA5C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C0B">
        <w:rPr>
          <w:rFonts w:ascii="Times New Roman" w:eastAsia="Calibri" w:hAnsi="Times New Roman" w:cs="Times New Roman"/>
          <w:i/>
          <w:sz w:val="28"/>
          <w:szCs w:val="28"/>
        </w:rPr>
        <w:t>Воспитатель:</w:t>
      </w:r>
      <w:r w:rsidRPr="00CA5C0B">
        <w:rPr>
          <w:rFonts w:ascii="Times New Roman" w:hAnsi="Times New Roman" w:cs="Times New Roman"/>
          <w:sz w:val="28"/>
          <w:szCs w:val="28"/>
        </w:rPr>
        <w:t>22 июня в 12 часов дня министр иностранных дел В.М. Молотов выступил по радио и сообщил о нападении на нашу страну фашисткой Германии. Молодые люди снимали школьную форму, надевали шинели и прямо со школьной скамьи шли на войну, становились бойцами Красной Армии. Бойцов, служивших в Красной Армии, называли красноармейцами.</w:t>
      </w:r>
    </w:p>
    <w:p w:rsidR="00120A18" w:rsidRPr="00CA5C0B" w:rsidRDefault="00120A18" w:rsidP="00CA5C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C0B">
        <w:rPr>
          <w:rFonts w:ascii="Times New Roman" w:eastAsia="Calibri" w:hAnsi="Times New Roman" w:cs="Times New Roman"/>
          <w:i/>
          <w:sz w:val="28"/>
          <w:szCs w:val="28"/>
        </w:rPr>
        <w:t>Воспитатель:</w:t>
      </w:r>
      <w:r w:rsidRPr="00CA5C0B">
        <w:rPr>
          <w:rFonts w:ascii="Times New Roman" w:hAnsi="Times New Roman" w:cs="Times New Roman"/>
          <w:sz w:val="28"/>
          <w:szCs w:val="28"/>
        </w:rPr>
        <w:t>Каждый день эшелоны увозили бойцов на фронт. Все народы Советского Союза поднялись на борьбу с врагом!</w:t>
      </w:r>
    </w:p>
    <w:p w:rsidR="00120A18" w:rsidRPr="00CA5C0B" w:rsidRDefault="00120A18" w:rsidP="00CA5C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C0B">
        <w:rPr>
          <w:rFonts w:ascii="Times New Roman" w:eastAsia="Calibri" w:hAnsi="Times New Roman" w:cs="Times New Roman"/>
          <w:i/>
          <w:sz w:val="28"/>
          <w:szCs w:val="28"/>
        </w:rPr>
        <w:t>Воспитатель:</w:t>
      </w:r>
      <w:r w:rsidRPr="00CA5C0B">
        <w:rPr>
          <w:rFonts w:ascii="Times New Roman" w:hAnsi="Times New Roman" w:cs="Times New Roman"/>
          <w:sz w:val="28"/>
          <w:szCs w:val="28"/>
        </w:rPr>
        <w:t>Но в 1941 г. народ всеми силами хотел помочь своей стране, попавшей в беду! И молодые, и пожилые люди рвались на фронт и записывались в Красную Армию. Только в первые дни войны записалось около миллиона человек! У призывных пунктов собирались очереди — люди стремились защищать свое Отечество!</w:t>
      </w:r>
    </w:p>
    <w:p w:rsidR="00120A18" w:rsidRPr="00CA5C0B" w:rsidRDefault="00120A18" w:rsidP="00CA5C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C0B">
        <w:rPr>
          <w:rFonts w:ascii="Times New Roman" w:eastAsia="Calibri" w:hAnsi="Times New Roman" w:cs="Times New Roman"/>
          <w:i/>
          <w:sz w:val="28"/>
          <w:szCs w:val="28"/>
        </w:rPr>
        <w:t>Воспитатель:</w:t>
      </w:r>
      <w:r w:rsidRPr="00CA5C0B">
        <w:rPr>
          <w:rFonts w:ascii="Times New Roman" w:hAnsi="Times New Roman" w:cs="Times New Roman"/>
          <w:sz w:val="28"/>
          <w:szCs w:val="28"/>
        </w:rPr>
        <w:t>Ужас и потери Великой Отечественной войны объединили людей в борьбе против фашизма, и поэтому огромная радость победы охватила в 1945 году не только Европу, но и весь мир.</w:t>
      </w:r>
    </w:p>
    <w:p w:rsidR="00120A18" w:rsidRPr="00CA5C0B" w:rsidRDefault="00120A18" w:rsidP="00CA5C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C0B">
        <w:rPr>
          <w:rFonts w:ascii="Times New Roman" w:eastAsia="Calibri" w:hAnsi="Times New Roman" w:cs="Times New Roman"/>
          <w:i/>
          <w:sz w:val="28"/>
          <w:szCs w:val="28"/>
        </w:rPr>
        <w:t>Воспитатель:</w:t>
      </w:r>
      <w:r w:rsidRPr="00CA5C0B">
        <w:rPr>
          <w:rFonts w:ascii="Times New Roman" w:hAnsi="Times New Roman" w:cs="Times New Roman"/>
          <w:sz w:val="28"/>
          <w:szCs w:val="28"/>
        </w:rPr>
        <w:t>9 мая 1945 года для России навечно стало великой датой – День Победы над Фашисткой Германией.</w:t>
      </w:r>
    </w:p>
    <w:p w:rsidR="00120A18" w:rsidRPr="00CA5C0B" w:rsidRDefault="00120A18" w:rsidP="00CA5C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C0B">
        <w:rPr>
          <w:rFonts w:ascii="Times New Roman" w:hAnsi="Times New Roman" w:cs="Times New Roman"/>
          <w:sz w:val="28"/>
          <w:szCs w:val="28"/>
        </w:rPr>
        <w:t>Вопросы:</w:t>
      </w:r>
    </w:p>
    <w:p w:rsidR="00120A18" w:rsidRPr="00CA5C0B" w:rsidRDefault="00120A18" w:rsidP="00CA5C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C0B">
        <w:rPr>
          <w:rFonts w:ascii="Times New Roman" w:hAnsi="Times New Roman" w:cs="Times New Roman"/>
          <w:sz w:val="28"/>
          <w:szCs w:val="28"/>
        </w:rPr>
        <w:t>1. Когда началась Великая Отечественная война?</w:t>
      </w:r>
    </w:p>
    <w:p w:rsidR="00120A18" w:rsidRPr="00CA5C0B" w:rsidRDefault="00120A18" w:rsidP="00CA5C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C0B">
        <w:rPr>
          <w:rFonts w:ascii="Times New Roman" w:hAnsi="Times New Roman" w:cs="Times New Roman"/>
          <w:sz w:val="28"/>
          <w:szCs w:val="28"/>
        </w:rPr>
        <w:lastRenderedPageBreak/>
        <w:t>2. Почему она так называется?</w:t>
      </w:r>
    </w:p>
    <w:p w:rsidR="00120A18" w:rsidRPr="00CA5C0B" w:rsidRDefault="00120A18" w:rsidP="00CA5C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C0B">
        <w:rPr>
          <w:rFonts w:ascii="Times New Roman" w:hAnsi="Times New Roman" w:cs="Times New Roman"/>
          <w:sz w:val="28"/>
          <w:szCs w:val="28"/>
        </w:rPr>
        <w:t>3. Какая страна развязала войну?</w:t>
      </w:r>
    </w:p>
    <w:p w:rsidR="00120A18" w:rsidRPr="00CA5C0B" w:rsidRDefault="00120A18" w:rsidP="00CA5C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C0B">
        <w:rPr>
          <w:rFonts w:ascii="Times New Roman" w:hAnsi="Times New Roman" w:cs="Times New Roman"/>
          <w:sz w:val="28"/>
          <w:szCs w:val="28"/>
        </w:rPr>
        <w:t>4. Что Гитлер хотел сделать с нашим народом?</w:t>
      </w:r>
    </w:p>
    <w:p w:rsidR="00120A18" w:rsidRPr="00CA5C0B" w:rsidRDefault="00120A18" w:rsidP="00CA5C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C0B">
        <w:rPr>
          <w:rFonts w:ascii="Times New Roman" w:hAnsi="Times New Roman" w:cs="Times New Roman"/>
          <w:sz w:val="28"/>
          <w:szCs w:val="28"/>
        </w:rPr>
        <w:t>5. Кто встал на защиту Отечества?</w:t>
      </w:r>
    </w:p>
    <w:p w:rsidR="00120A18" w:rsidRPr="00CA5C0B" w:rsidRDefault="00120A18" w:rsidP="00CA5C0B">
      <w:pPr>
        <w:ind w:firstLine="709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CA5C0B">
        <w:rPr>
          <w:rFonts w:ascii="Times New Roman" w:eastAsia="Calibri" w:hAnsi="Times New Roman" w:cs="Times New Roman"/>
          <w:b/>
          <w:i/>
          <w:sz w:val="28"/>
          <w:szCs w:val="28"/>
        </w:rPr>
        <w:br w:type="page"/>
      </w:r>
    </w:p>
    <w:p w:rsidR="00C345C4" w:rsidRPr="00CA5C0B" w:rsidRDefault="00C345C4" w:rsidP="00CA5C0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CA5C0B">
        <w:rPr>
          <w:rFonts w:ascii="Times New Roman" w:eastAsia="Calibri" w:hAnsi="Times New Roman" w:cs="Times New Roman"/>
          <w:b/>
          <w:i/>
          <w:sz w:val="28"/>
          <w:szCs w:val="28"/>
        </w:rPr>
        <w:lastRenderedPageBreak/>
        <w:t>Беседа « История георгиевской ленточки».</w:t>
      </w:r>
    </w:p>
    <w:p w:rsidR="00C345C4" w:rsidRPr="00CA5C0B" w:rsidRDefault="00C345C4" w:rsidP="00CA5C0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C345C4" w:rsidRPr="00CA5C0B" w:rsidRDefault="00C345C4" w:rsidP="00CA5C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C0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Цель: </w:t>
      </w:r>
      <w:r w:rsidRPr="00CA5C0B">
        <w:rPr>
          <w:rFonts w:ascii="Times New Roman" w:eastAsia="Calibri" w:hAnsi="Times New Roman" w:cs="Times New Roman"/>
          <w:sz w:val="28"/>
          <w:szCs w:val="28"/>
        </w:rPr>
        <w:t>Познакомить детей с новым символом Дня Победы, рассказать об истории возникновения георгиевской ленточки, воспитывать интерес и уважение к историческому прошлому своей Родины.</w:t>
      </w:r>
    </w:p>
    <w:p w:rsidR="00C345C4" w:rsidRPr="00CA5C0B" w:rsidRDefault="00C345C4" w:rsidP="00CA5C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C0B">
        <w:rPr>
          <w:rFonts w:ascii="Times New Roman" w:eastAsia="Calibri" w:hAnsi="Times New Roman" w:cs="Times New Roman"/>
          <w:b/>
          <w:bCs/>
          <w:sz w:val="28"/>
          <w:szCs w:val="28"/>
        </w:rPr>
        <w:t>Оборудование:</w:t>
      </w:r>
      <w:r w:rsidRPr="00CA5C0B">
        <w:rPr>
          <w:rFonts w:ascii="Times New Roman" w:eastAsia="Calibri" w:hAnsi="Times New Roman" w:cs="Times New Roman"/>
          <w:sz w:val="28"/>
          <w:szCs w:val="28"/>
        </w:rPr>
        <w:t xml:space="preserve"> георгиевские ленточки по количеству детей, иллюстрации с орденами Славы, историческими событиями России.</w:t>
      </w:r>
    </w:p>
    <w:p w:rsidR="00F54777" w:rsidRPr="00CA5C0B" w:rsidRDefault="00F54777" w:rsidP="00CA5C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345C4" w:rsidRPr="00CA5C0B" w:rsidRDefault="00F54777" w:rsidP="00CA5C0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A5C0B">
        <w:rPr>
          <w:rFonts w:ascii="Times New Roman" w:eastAsia="Calibri" w:hAnsi="Times New Roman" w:cs="Times New Roman"/>
          <w:b/>
          <w:bCs/>
          <w:sz w:val="28"/>
          <w:szCs w:val="28"/>
        </w:rPr>
        <w:t>Ход беседы</w:t>
      </w:r>
      <w:r w:rsidR="00C345C4" w:rsidRPr="00CA5C0B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</w:p>
    <w:p w:rsidR="00F54777" w:rsidRPr="00CA5C0B" w:rsidRDefault="00F54777" w:rsidP="00CA5C0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345C4" w:rsidRPr="00CA5C0B" w:rsidRDefault="00C345C4" w:rsidP="00CA5C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C0B">
        <w:rPr>
          <w:rFonts w:ascii="Times New Roman" w:eastAsia="Calibri" w:hAnsi="Times New Roman" w:cs="Times New Roman"/>
          <w:sz w:val="28"/>
          <w:szCs w:val="28"/>
        </w:rPr>
        <w:t>Раздаю детям ленточки, некоторое время рассматриваем, ощупываем ленточки.</w:t>
      </w:r>
    </w:p>
    <w:p w:rsidR="00C345C4" w:rsidRPr="00CA5C0B" w:rsidRDefault="00C345C4" w:rsidP="00CA5C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C0B">
        <w:rPr>
          <w:rFonts w:ascii="Times New Roman" w:eastAsia="Calibri" w:hAnsi="Times New Roman" w:cs="Times New Roman"/>
          <w:i/>
          <w:sz w:val="28"/>
          <w:szCs w:val="28"/>
        </w:rPr>
        <w:t>Воспитатель:</w:t>
      </w:r>
      <w:r w:rsidRPr="00CA5C0B">
        <w:rPr>
          <w:rFonts w:ascii="Times New Roman" w:eastAsia="Calibri" w:hAnsi="Times New Roman" w:cs="Times New Roman"/>
          <w:sz w:val="28"/>
          <w:szCs w:val="28"/>
        </w:rPr>
        <w:t xml:space="preserve"> Ребята, а что за ленточка у вас сейчас в руках? Какие цвета есть на ленточке, как вы думаете, что они обозначают?</w:t>
      </w:r>
    </w:p>
    <w:p w:rsidR="00C345C4" w:rsidRPr="00CA5C0B" w:rsidRDefault="00C345C4" w:rsidP="00CA5C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C0B">
        <w:rPr>
          <w:rFonts w:ascii="Times New Roman" w:eastAsia="Calibri" w:hAnsi="Times New Roman" w:cs="Times New Roman"/>
          <w:i/>
          <w:sz w:val="28"/>
          <w:szCs w:val="28"/>
        </w:rPr>
        <w:t>Воспитатель:</w:t>
      </w:r>
      <w:r w:rsidRPr="00CA5C0B">
        <w:rPr>
          <w:rFonts w:ascii="Times New Roman" w:eastAsia="Calibri" w:hAnsi="Times New Roman" w:cs="Times New Roman"/>
          <w:sz w:val="28"/>
          <w:szCs w:val="28"/>
        </w:rPr>
        <w:t xml:space="preserve"> Черный цвет обозначает цвет пороха, а желтый - цвет огня. А называется она георгиевской, потому что на нее прикреплялся орден Георгия. Орден Георгия был учрежден в 1769 году. Он давался только за конкретные подвиги в военное время "тем, кои... отличили себя особливым каким мужественным поступком или подали мудрые и для нашей воинской службы полезные советы". Это была исключительная воинская награда. Георгиевская лента присваивалась также некоторым знакам отличия, жалуемым воинским частям, - Георгиевским серебряным трубам, знаменам, штандартам и т.д. многие боевые награды носились на Георгиевской ленте, или она составляла часть ленты. В годы Великой Отечественной войны, продолжая боевые традиции русской армии, 8 ноября 1943 года был учрежден орден Славы трех степеней. Его статут так же, как и желто-черная расцветка ленты, напоминали о Георгиевском кресте. Затем георгиевская лента, подтверждая традиционные цвета российской воинской доблести, украсила многие солдатские и современные российские наградные медали и знаки (рассматриваем ордена Славы).</w:t>
      </w:r>
    </w:p>
    <w:p w:rsidR="00C345C4" w:rsidRPr="00CA5C0B" w:rsidRDefault="00C345C4" w:rsidP="00CA5C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C0B">
        <w:rPr>
          <w:rFonts w:ascii="Times New Roman" w:eastAsia="Calibri" w:hAnsi="Times New Roman" w:cs="Times New Roman"/>
          <w:i/>
          <w:sz w:val="28"/>
          <w:szCs w:val="28"/>
        </w:rPr>
        <w:t>Воспитатель:</w:t>
      </w:r>
      <w:r w:rsidRPr="00CA5C0B">
        <w:rPr>
          <w:rFonts w:ascii="Times New Roman" w:eastAsia="Calibri" w:hAnsi="Times New Roman" w:cs="Times New Roman"/>
          <w:sz w:val="28"/>
          <w:szCs w:val="28"/>
        </w:rPr>
        <w:t xml:space="preserve"> Где вы видели такие георгиевские ленты, как вы думаете, почему они там находились? В канун празднования Дня Победы каждый человек надевает себе на одежду, руку, сумку или антенну автомобиля Георгиевскую ленточку в знак памяти о героическом прошлом, выражая уважение к ветеранам, отдавая дань памяти павшим на поле боя, благодарность людям, отдавшим всё для фронта в годы Великой отечественной войны. </w:t>
      </w:r>
    </w:p>
    <w:p w:rsidR="00C345C4" w:rsidRPr="00CA5C0B" w:rsidRDefault="00C345C4" w:rsidP="00CA5C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C0B">
        <w:rPr>
          <w:rFonts w:ascii="Times New Roman" w:eastAsia="Calibri" w:hAnsi="Times New Roman" w:cs="Times New Roman"/>
          <w:i/>
          <w:sz w:val="28"/>
          <w:szCs w:val="28"/>
        </w:rPr>
        <w:t>Воспитатель</w:t>
      </w:r>
      <w:proofErr w:type="gramStart"/>
      <w:r w:rsidRPr="00CA5C0B">
        <w:rPr>
          <w:rFonts w:ascii="Times New Roman" w:eastAsia="Calibri" w:hAnsi="Times New Roman" w:cs="Times New Roman"/>
          <w:i/>
          <w:sz w:val="28"/>
          <w:szCs w:val="28"/>
        </w:rPr>
        <w:t>:</w:t>
      </w:r>
      <w:r w:rsidRPr="00CA5C0B">
        <w:rPr>
          <w:rFonts w:ascii="Times New Roman" w:eastAsia="Calibri" w:hAnsi="Times New Roman" w:cs="Times New Roman"/>
          <w:sz w:val="28"/>
          <w:szCs w:val="28"/>
        </w:rPr>
        <w:t>А</w:t>
      </w:r>
      <w:proofErr w:type="gramEnd"/>
      <w:r w:rsidRPr="00CA5C0B">
        <w:rPr>
          <w:rFonts w:ascii="Times New Roman" w:eastAsia="Calibri" w:hAnsi="Times New Roman" w:cs="Times New Roman"/>
          <w:sz w:val="28"/>
          <w:szCs w:val="28"/>
        </w:rPr>
        <w:t xml:space="preserve"> вы хотите носить на своей одежде такие ленточки, почему?</w:t>
      </w:r>
    </w:p>
    <w:p w:rsidR="00C345C4" w:rsidRPr="00CA5C0B" w:rsidRDefault="00C345C4" w:rsidP="00CA5C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C0B">
        <w:rPr>
          <w:rFonts w:ascii="Times New Roman" w:eastAsia="Calibri" w:hAnsi="Times New Roman" w:cs="Times New Roman"/>
          <w:sz w:val="28"/>
          <w:szCs w:val="28"/>
        </w:rPr>
        <w:t>Вы можете взять эти ленточки и повесить себе на одежду в честь памяти о погибших и победивших в Великой Отечественной войне!</w:t>
      </w:r>
    </w:p>
    <w:p w:rsidR="00C345C4" w:rsidRPr="00CA5C0B" w:rsidRDefault="00C345C4" w:rsidP="00CA5C0B">
      <w:pPr>
        <w:ind w:firstLine="709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CA5C0B">
        <w:rPr>
          <w:rFonts w:ascii="Times New Roman" w:eastAsia="Calibri" w:hAnsi="Times New Roman" w:cs="Times New Roman"/>
          <w:b/>
          <w:i/>
          <w:sz w:val="28"/>
          <w:szCs w:val="28"/>
        </w:rPr>
        <w:br w:type="page"/>
      </w:r>
    </w:p>
    <w:p w:rsidR="00C345C4" w:rsidRPr="00CA5C0B" w:rsidRDefault="00C345C4" w:rsidP="00CA5C0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CA5C0B">
        <w:rPr>
          <w:rFonts w:ascii="Times New Roman" w:eastAsia="Calibri" w:hAnsi="Times New Roman" w:cs="Times New Roman"/>
          <w:b/>
          <w:i/>
          <w:sz w:val="28"/>
          <w:szCs w:val="28"/>
        </w:rPr>
        <w:lastRenderedPageBreak/>
        <w:t>Комплексное занятие «Этот День Победы!»</w:t>
      </w:r>
    </w:p>
    <w:p w:rsidR="00C345C4" w:rsidRPr="00CA5C0B" w:rsidRDefault="00C345C4" w:rsidP="00CA5C0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C345C4" w:rsidRPr="00CA5C0B" w:rsidRDefault="00C345C4" w:rsidP="00CA5C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C0B">
        <w:rPr>
          <w:rFonts w:ascii="Times New Roman" w:eastAsia="Calibri" w:hAnsi="Times New Roman" w:cs="Times New Roman"/>
          <w:b/>
          <w:bCs/>
          <w:sz w:val="28"/>
          <w:szCs w:val="28"/>
        </w:rPr>
        <w:t>Цель:</w:t>
      </w:r>
      <w:r w:rsidRPr="00CA5C0B">
        <w:rPr>
          <w:rFonts w:ascii="Times New Roman" w:eastAsia="Calibri" w:hAnsi="Times New Roman" w:cs="Times New Roman"/>
          <w:sz w:val="28"/>
          <w:szCs w:val="28"/>
        </w:rPr>
        <w:t xml:space="preserve"> Закрепить знания детей о событиях ВОВ. Воспитывать умение выражать уважение к ветеранам, благодарность людям, отдавшим все для фронта.</w:t>
      </w:r>
    </w:p>
    <w:p w:rsidR="00C345C4" w:rsidRPr="00CA5C0B" w:rsidRDefault="00C345C4" w:rsidP="00CA5C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C0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Оборудование: </w:t>
      </w:r>
      <w:r w:rsidRPr="00CA5C0B">
        <w:rPr>
          <w:rFonts w:ascii="Times New Roman" w:eastAsia="Calibri" w:hAnsi="Times New Roman" w:cs="Times New Roman"/>
          <w:sz w:val="28"/>
          <w:szCs w:val="28"/>
        </w:rPr>
        <w:t>иллюстрации с событиями ВОВ, георгиевская ленточка, фотографии по теме «изготовление георгиевской ленточки», плакат «День Победы».</w:t>
      </w:r>
    </w:p>
    <w:p w:rsidR="00C345C4" w:rsidRPr="00CA5C0B" w:rsidRDefault="00C345C4" w:rsidP="00CA5C0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CA5C0B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Ход занятия.</w:t>
      </w:r>
    </w:p>
    <w:p w:rsidR="00C345C4" w:rsidRPr="00CA5C0B" w:rsidRDefault="00C345C4" w:rsidP="00CA5C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C0B">
        <w:rPr>
          <w:rFonts w:ascii="Times New Roman" w:eastAsia="Calibri" w:hAnsi="Times New Roman" w:cs="Times New Roman"/>
          <w:i/>
          <w:sz w:val="28"/>
          <w:szCs w:val="28"/>
        </w:rPr>
        <w:t>Воспитатель</w:t>
      </w:r>
      <w:r w:rsidRPr="00CA5C0B">
        <w:rPr>
          <w:rFonts w:ascii="Times New Roman" w:eastAsia="Calibri" w:hAnsi="Times New Roman" w:cs="Times New Roman"/>
          <w:sz w:val="28"/>
          <w:szCs w:val="28"/>
        </w:rPr>
        <w:t>: Ребята, как вы думаете, зачем мы достали этот плакат? Почему наша страна каждый год отмечает этот праздник? Почему на плакате нарисована георгиевская ленточка, что она обозначает?</w:t>
      </w:r>
    </w:p>
    <w:p w:rsidR="00C345C4" w:rsidRPr="00CA5C0B" w:rsidRDefault="00C345C4" w:rsidP="00CA5C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C0B">
        <w:rPr>
          <w:rFonts w:ascii="Times New Roman" w:eastAsia="Calibri" w:hAnsi="Times New Roman" w:cs="Times New Roman"/>
          <w:i/>
          <w:sz w:val="28"/>
          <w:szCs w:val="28"/>
        </w:rPr>
        <w:t>Воспитатель:</w:t>
      </w:r>
      <w:r w:rsidRPr="00CA5C0B">
        <w:rPr>
          <w:rFonts w:ascii="Times New Roman" w:eastAsia="Calibri" w:hAnsi="Times New Roman" w:cs="Times New Roman"/>
          <w:sz w:val="28"/>
          <w:szCs w:val="28"/>
        </w:rPr>
        <w:t xml:space="preserve"> Вы уже знаете, что с 2005 года в нашей стране проводится акция «Георгиевская ленточка»? Как вы думаете, зачем?</w:t>
      </w:r>
    </w:p>
    <w:p w:rsidR="00C345C4" w:rsidRPr="00CA5C0B" w:rsidRDefault="00C345C4" w:rsidP="00CA5C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C0B">
        <w:rPr>
          <w:rFonts w:ascii="Times New Roman" w:eastAsia="Calibri" w:hAnsi="Times New Roman" w:cs="Times New Roman"/>
          <w:i/>
          <w:sz w:val="28"/>
          <w:szCs w:val="28"/>
        </w:rPr>
        <w:t>Воспитатель:</w:t>
      </w:r>
      <w:r w:rsidRPr="00CA5C0B">
        <w:rPr>
          <w:rFonts w:ascii="Times New Roman" w:eastAsia="Calibri" w:hAnsi="Times New Roman" w:cs="Times New Roman"/>
          <w:sz w:val="28"/>
          <w:szCs w:val="28"/>
        </w:rPr>
        <w:t xml:space="preserve"> Да, в акции «Георгиевская ленточка» принимают участие жители многих стран мира. «Георгиевская ленточка» стала традицией и неотъемлемой частью празднования Дня Победы. Ленты стали символом общенародного уважения к воинам-победителям, Великой Победы, Великого Подвига, знаком примирения и объединения поколений. Этот символ — выражение нашего уважения к ветеранам, дань памяти павшим на поле боя, благодарность людям, отдавшим все для фронта. Всем тем, благодаря кому мы победили в 1945 году. </w:t>
      </w:r>
    </w:p>
    <w:p w:rsidR="00C345C4" w:rsidRPr="00CA5C0B" w:rsidRDefault="00C345C4" w:rsidP="00CA5C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C0B">
        <w:rPr>
          <w:rFonts w:ascii="Times New Roman" w:eastAsia="Calibri" w:hAnsi="Times New Roman" w:cs="Times New Roman"/>
          <w:sz w:val="28"/>
          <w:szCs w:val="28"/>
        </w:rPr>
        <w:t>Не допускается использование в акции оригинальных наградных Георгиевских или Гвардейских лент. «Георгиевская ленточка» — символ, а не награда.</w:t>
      </w:r>
    </w:p>
    <w:p w:rsidR="00C345C4" w:rsidRPr="00CA5C0B" w:rsidRDefault="00C345C4" w:rsidP="00CA5C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C0B">
        <w:rPr>
          <w:rFonts w:ascii="Times New Roman" w:eastAsia="Calibri" w:hAnsi="Times New Roman" w:cs="Times New Roman"/>
          <w:i/>
          <w:sz w:val="28"/>
          <w:szCs w:val="28"/>
        </w:rPr>
        <w:t>Воспитатель</w:t>
      </w:r>
      <w:proofErr w:type="gramStart"/>
      <w:r w:rsidRPr="00CA5C0B">
        <w:rPr>
          <w:rFonts w:ascii="Times New Roman" w:eastAsia="Calibri" w:hAnsi="Times New Roman" w:cs="Times New Roman"/>
          <w:i/>
          <w:sz w:val="28"/>
          <w:szCs w:val="28"/>
        </w:rPr>
        <w:t>:</w:t>
      </w:r>
      <w:r w:rsidRPr="00CA5C0B">
        <w:rPr>
          <w:rFonts w:ascii="Times New Roman" w:eastAsia="Calibri" w:hAnsi="Times New Roman" w:cs="Times New Roman"/>
          <w:sz w:val="28"/>
          <w:szCs w:val="28"/>
        </w:rPr>
        <w:t>А</w:t>
      </w:r>
      <w:proofErr w:type="gramEnd"/>
      <w:r w:rsidRPr="00CA5C0B">
        <w:rPr>
          <w:rFonts w:ascii="Times New Roman" w:eastAsia="Calibri" w:hAnsi="Times New Roman" w:cs="Times New Roman"/>
          <w:sz w:val="28"/>
          <w:szCs w:val="28"/>
        </w:rPr>
        <w:t xml:space="preserve"> вы хотите узнать, как изготавливают георгиевские ленточки? Материалом для изготовления Георгиевской Ленточки служит окрашенный в массе полиэстер сатинового плетения. После процесса двухсторонней печати рулоны Георгиевской ленты подвергаются термической обработке для повышения стойкости краски к воздействию атмосферных явлений. Напечатанные и порезанные на штуки Георгиевские ленты, собираются в стопку, по 250 штук (другое количество - по предварительному заказу), а затем упаковываются в полиэтиленовую пленку (показываю иллюстрации).</w:t>
      </w:r>
    </w:p>
    <w:p w:rsidR="00C345C4" w:rsidRPr="00CA5C0B" w:rsidRDefault="00C345C4" w:rsidP="00CA5C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C0B">
        <w:rPr>
          <w:rFonts w:ascii="Times New Roman" w:eastAsia="Calibri" w:hAnsi="Times New Roman" w:cs="Times New Roman"/>
          <w:sz w:val="28"/>
          <w:szCs w:val="28"/>
        </w:rPr>
        <w:t>Воспитатель: Мы сегодня с вами тоже для нашего праздника попробуем изготовить такие ленточки из цветной бумаги.</w:t>
      </w:r>
    </w:p>
    <w:p w:rsidR="00C345C4" w:rsidRPr="00CA5C0B" w:rsidRDefault="00C345C4" w:rsidP="00CA5C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</w:p>
    <w:p w:rsidR="00C345C4" w:rsidRPr="00CA5C0B" w:rsidRDefault="00C345C4" w:rsidP="00CA5C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</w:p>
    <w:p w:rsidR="00C345C4" w:rsidRPr="00CA5C0B" w:rsidRDefault="00C345C4" w:rsidP="00CA5C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</w:p>
    <w:p w:rsidR="00C345C4" w:rsidRPr="00CA5C0B" w:rsidRDefault="00C345C4" w:rsidP="00CA5C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</w:p>
    <w:p w:rsidR="00C345C4" w:rsidRPr="00CA5C0B" w:rsidRDefault="00C345C4" w:rsidP="00CA5C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</w:p>
    <w:p w:rsidR="00C345C4" w:rsidRPr="00CA5C0B" w:rsidRDefault="00C345C4" w:rsidP="00CA5C0B">
      <w:pPr>
        <w:ind w:firstLine="709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CA5C0B">
        <w:rPr>
          <w:rFonts w:ascii="Times New Roman" w:eastAsia="Calibri" w:hAnsi="Times New Roman" w:cs="Times New Roman"/>
          <w:b/>
          <w:bCs/>
          <w:i/>
          <w:sz w:val="28"/>
          <w:szCs w:val="28"/>
        </w:rPr>
        <w:br w:type="page"/>
      </w:r>
    </w:p>
    <w:p w:rsidR="00C345C4" w:rsidRPr="00CA5C0B" w:rsidRDefault="00C345C4" w:rsidP="00CA5C0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CA5C0B">
        <w:rPr>
          <w:rFonts w:ascii="Times New Roman" w:eastAsia="Calibri" w:hAnsi="Times New Roman" w:cs="Times New Roman"/>
          <w:b/>
          <w:bCs/>
          <w:i/>
          <w:sz w:val="28"/>
          <w:szCs w:val="28"/>
        </w:rPr>
        <w:lastRenderedPageBreak/>
        <w:t>Дидактические игры.</w:t>
      </w:r>
    </w:p>
    <w:p w:rsidR="00C345C4" w:rsidRPr="00CA5C0B" w:rsidRDefault="00C345C4" w:rsidP="00CA5C0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C345C4" w:rsidRPr="00CA5C0B" w:rsidRDefault="00C345C4" w:rsidP="00CA5C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C0B">
        <w:rPr>
          <w:rFonts w:ascii="Times New Roman" w:eastAsia="Calibri" w:hAnsi="Times New Roman" w:cs="Times New Roman"/>
          <w:b/>
          <w:bCs/>
          <w:sz w:val="28"/>
          <w:szCs w:val="28"/>
        </w:rPr>
        <w:t>Дидактическая игра «Назови пословицу»</w:t>
      </w:r>
    </w:p>
    <w:p w:rsidR="00C345C4" w:rsidRPr="00CA5C0B" w:rsidRDefault="00C345C4" w:rsidP="00CA5C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C0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Цель: </w:t>
      </w:r>
      <w:r w:rsidRPr="00CA5C0B">
        <w:rPr>
          <w:rFonts w:ascii="Times New Roman" w:eastAsia="Calibri" w:hAnsi="Times New Roman" w:cs="Times New Roman"/>
          <w:sz w:val="28"/>
          <w:szCs w:val="28"/>
        </w:rPr>
        <w:t>закрепить знание детьми пословиц о солдатах, военном долге, о Родине, воспитывать интерес к русскому фольклору.</w:t>
      </w:r>
    </w:p>
    <w:p w:rsidR="00C345C4" w:rsidRPr="00CA5C0B" w:rsidRDefault="00C345C4" w:rsidP="00CA5C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C0B">
        <w:rPr>
          <w:rFonts w:ascii="Times New Roman" w:eastAsia="Calibri" w:hAnsi="Times New Roman" w:cs="Times New Roman"/>
          <w:sz w:val="28"/>
          <w:szCs w:val="28"/>
        </w:rPr>
        <w:t>Каждый ребенок, к которому в руки попадает мяч, вспоминает и проговаривает пословицу о смелости, силе, отваге, объясняет ее значение.</w:t>
      </w:r>
    </w:p>
    <w:p w:rsidR="00C345C4" w:rsidRPr="00CA5C0B" w:rsidRDefault="00C345C4" w:rsidP="00CA5C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C0B">
        <w:rPr>
          <w:rFonts w:ascii="Times New Roman" w:eastAsia="Calibri" w:hAnsi="Times New Roman" w:cs="Times New Roman"/>
          <w:sz w:val="28"/>
          <w:szCs w:val="28"/>
        </w:rPr>
        <w:t xml:space="preserve">«Сам погибай, а товарища выручай», </w:t>
      </w:r>
    </w:p>
    <w:p w:rsidR="00C345C4" w:rsidRPr="00CA5C0B" w:rsidRDefault="00C345C4" w:rsidP="00CA5C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C0B">
        <w:rPr>
          <w:rFonts w:ascii="Times New Roman" w:eastAsia="Calibri" w:hAnsi="Times New Roman" w:cs="Times New Roman"/>
          <w:sz w:val="28"/>
          <w:szCs w:val="28"/>
        </w:rPr>
        <w:t xml:space="preserve">«С родной земли — умри, не сходи», </w:t>
      </w:r>
    </w:p>
    <w:p w:rsidR="00C345C4" w:rsidRPr="00CA5C0B" w:rsidRDefault="00C345C4" w:rsidP="00CA5C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C0B">
        <w:rPr>
          <w:rFonts w:ascii="Times New Roman" w:eastAsia="Calibri" w:hAnsi="Times New Roman" w:cs="Times New Roman"/>
          <w:sz w:val="28"/>
          <w:szCs w:val="28"/>
        </w:rPr>
        <w:t xml:space="preserve">«За край свой насмерть стой», </w:t>
      </w:r>
    </w:p>
    <w:p w:rsidR="00C345C4" w:rsidRPr="00CA5C0B" w:rsidRDefault="00C345C4" w:rsidP="00CA5C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C0B">
        <w:rPr>
          <w:rFonts w:ascii="Times New Roman" w:eastAsia="Calibri" w:hAnsi="Times New Roman" w:cs="Times New Roman"/>
          <w:sz w:val="28"/>
          <w:szCs w:val="28"/>
        </w:rPr>
        <w:t xml:space="preserve">«За правое дело стой смело», </w:t>
      </w:r>
    </w:p>
    <w:p w:rsidR="00C345C4" w:rsidRPr="00CA5C0B" w:rsidRDefault="00C345C4" w:rsidP="00CA5C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C0B">
        <w:rPr>
          <w:rFonts w:ascii="Times New Roman" w:eastAsia="Calibri" w:hAnsi="Times New Roman" w:cs="Times New Roman"/>
          <w:sz w:val="28"/>
          <w:szCs w:val="28"/>
        </w:rPr>
        <w:t xml:space="preserve">«Жить - Родине служить», </w:t>
      </w:r>
    </w:p>
    <w:p w:rsidR="00C345C4" w:rsidRPr="00CA5C0B" w:rsidRDefault="00C345C4" w:rsidP="00CA5C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C0B">
        <w:rPr>
          <w:rFonts w:ascii="Times New Roman" w:eastAsia="Calibri" w:hAnsi="Times New Roman" w:cs="Times New Roman"/>
          <w:sz w:val="28"/>
          <w:szCs w:val="28"/>
        </w:rPr>
        <w:t xml:space="preserve">«Счастье Родины - дороже жизни», </w:t>
      </w:r>
    </w:p>
    <w:p w:rsidR="00C345C4" w:rsidRPr="00CA5C0B" w:rsidRDefault="00C345C4" w:rsidP="00CA5C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C0B">
        <w:rPr>
          <w:rFonts w:ascii="Times New Roman" w:eastAsia="Calibri" w:hAnsi="Times New Roman" w:cs="Times New Roman"/>
          <w:sz w:val="28"/>
          <w:szCs w:val="28"/>
        </w:rPr>
        <w:t>«Не тот герой, кто награду ждет, а тот герой, кто за народ идет».</w:t>
      </w:r>
    </w:p>
    <w:p w:rsidR="00C345C4" w:rsidRPr="00CA5C0B" w:rsidRDefault="00C345C4" w:rsidP="00CA5C0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345C4" w:rsidRPr="00CA5C0B" w:rsidRDefault="00C345C4" w:rsidP="00CA5C0B">
      <w:pPr>
        <w:spacing w:before="100" w:beforeAutospacing="1" w:after="100" w:afterAutospacing="1" w:line="240" w:lineRule="auto"/>
        <w:ind w:firstLine="709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CA5C0B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Советы родителя «Как рассказать детям о войне».</w:t>
      </w:r>
    </w:p>
    <w:p w:rsidR="00C345C4" w:rsidRPr="00CA5C0B" w:rsidRDefault="00C345C4" w:rsidP="00CA5C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C0B">
        <w:rPr>
          <w:rFonts w:ascii="Times New Roman" w:eastAsia="Calibri" w:hAnsi="Times New Roman" w:cs="Times New Roman"/>
          <w:b/>
          <w:bCs/>
          <w:sz w:val="28"/>
          <w:szCs w:val="28"/>
        </w:rPr>
        <w:t>Первый способ</w:t>
      </w:r>
      <w:r w:rsidRPr="00CA5C0B">
        <w:rPr>
          <w:rFonts w:ascii="Times New Roman" w:eastAsia="Calibri" w:hAnsi="Times New Roman" w:cs="Times New Roman"/>
          <w:sz w:val="28"/>
          <w:szCs w:val="28"/>
        </w:rPr>
        <w:t xml:space="preserve"> — говорите об этом с ребенком!</w:t>
      </w:r>
    </w:p>
    <w:p w:rsidR="00C345C4" w:rsidRPr="00CA5C0B" w:rsidRDefault="00C345C4" w:rsidP="00CA5C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C0B">
        <w:rPr>
          <w:rFonts w:ascii="Times New Roman" w:eastAsia="Calibri" w:hAnsi="Times New Roman" w:cs="Times New Roman"/>
          <w:b/>
          <w:bCs/>
          <w:sz w:val="28"/>
          <w:szCs w:val="28"/>
        </w:rPr>
        <w:t>Второй способ</w:t>
      </w:r>
      <w:r w:rsidRPr="00CA5C0B">
        <w:rPr>
          <w:rFonts w:ascii="Times New Roman" w:eastAsia="Calibri" w:hAnsi="Times New Roman" w:cs="Times New Roman"/>
          <w:sz w:val="28"/>
          <w:szCs w:val="28"/>
        </w:rPr>
        <w:t xml:space="preserve"> — просмотр тематических передач по телевизору вместе с детьми. Только здесь следует оговорка — не все подряд. Идеальными для просмотра станут старые военные фильмы, в которых раскрыт смысл, которые несут в себе доброту, свет, веру в Победу. Это «В бой идут одни старики», «Максим Перепелица», «Офицеры», «А зори здесь тихие», «Журавли». Параллельно с ними посмотрите всей семьей военный парад, концерты военных песен.</w:t>
      </w:r>
    </w:p>
    <w:p w:rsidR="00C345C4" w:rsidRPr="00CA5C0B" w:rsidRDefault="00C345C4" w:rsidP="00CA5C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C0B">
        <w:rPr>
          <w:rFonts w:ascii="Times New Roman" w:eastAsia="Calibri" w:hAnsi="Times New Roman" w:cs="Times New Roman"/>
          <w:b/>
          <w:bCs/>
          <w:sz w:val="28"/>
          <w:szCs w:val="28"/>
        </w:rPr>
        <w:t>Третий способ</w:t>
      </w:r>
      <w:r w:rsidRPr="00CA5C0B">
        <w:rPr>
          <w:rFonts w:ascii="Times New Roman" w:eastAsia="Calibri" w:hAnsi="Times New Roman" w:cs="Times New Roman"/>
          <w:sz w:val="28"/>
          <w:szCs w:val="28"/>
        </w:rPr>
        <w:t xml:space="preserve"> — общение с ветеранами. Зачастую пожилые люди легче находят контакт с детьми, нежели родители. И они обязательно подберут нужные слова, рассказывая ребенку о пережитом.</w:t>
      </w:r>
    </w:p>
    <w:p w:rsidR="00C345C4" w:rsidRPr="00CA5C0B" w:rsidRDefault="00C345C4" w:rsidP="00CA5C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C0B">
        <w:rPr>
          <w:rFonts w:ascii="Times New Roman" w:eastAsia="Calibri" w:hAnsi="Times New Roman" w:cs="Times New Roman"/>
          <w:b/>
          <w:bCs/>
          <w:sz w:val="28"/>
          <w:szCs w:val="28"/>
        </w:rPr>
        <w:t>Четвертый способ</w:t>
      </w:r>
      <w:r w:rsidRPr="00CA5C0B">
        <w:rPr>
          <w:rFonts w:ascii="Times New Roman" w:eastAsia="Calibri" w:hAnsi="Times New Roman" w:cs="Times New Roman"/>
          <w:sz w:val="28"/>
          <w:szCs w:val="28"/>
        </w:rPr>
        <w:t xml:space="preserve"> — расскажите о ваших воевавших предках.</w:t>
      </w:r>
    </w:p>
    <w:p w:rsidR="00C345C4" w:rsidRPr="00CA5C0B" w:rsidRDefault="00C345C4" w:rsidP="00CA5C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C0B">
        <w:rPr>
          <w:rFonts w:ascii="Times New Roman" w:eastAsia="Calibri" w:hAnsi="Times New Roman" w:cs="Times New Roman"/>
          <w:b/>
          <w:bCs/>
          <w:sz w:val="28"/>
          <w:szCs w:val="28"/>
        </w:rPr>
        <w:t>Пятый способ</w:t>
      </w:r>
      <w:r w:rsidRPr="00CA5C0B">
        <w:rPr>
          <w:rFonts w:ascii="Times New Roman" w:eastAsia="Calibri" w:hAnsi="Times New Roman" w:cs="Times New Roman"/>
          <w:sz w:val="28"/>
          <w:szCs w:val="28"/>
        </w:rPr>
        <w:t xml:space="preserve"> — делайте упор на юный возраст солдат, ушедших на войну. Постоянно упоминайте в рассказах о том, что те, кого сейчас называют героями, в то время были обычными ребятами, такого же возраста, как и ваши дети, с такими же интересами.</w:t>
      </w:r>
    </w:p>
    <w:p w:rsidR="00C345C4" w:rsidRPr="00CA5C0B" w:rsidRDefault="00C345C4" w:rsidP="00CA5C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C0B">
        <w:rPr>
          <w:rFonts w:ascii="Times New Roman" w:eastAsia="Calibri" w:hAnsi="Times New Roman" w:cs="Times New Roman"/>
          <w:b/>
          <w:bCs/>
          <w:sz w:val="28"/>
          <w:szCs w:val="28"/>
        </w:rPr>
        <w:t>Шестой способ</w:t>
      </w:r>
      <w:r w:rsidRPr="00CA5C0B">
        <w:rPr>
          <w:rFonts w:ascii="Times New Roman" w:eastAsia="Calibri" w:hAnsi="Times New Roman" w:cs="Times New Roman"/>
          <w:sz w:val="28"/>
          <w:szCs w:val="28"/>
        </w:rPr>
        <w:t xml:space="preserve"> — договоритесь с воспитателями детского сада о том, что 9 мая они будут проводить с детьми утренники на тему Войны. Проведение таких мероприятий оставляет в душе ребенка глубокий след, заставляет прочувствовать и прожить кусочек той, военной жизни самому.</w:t>
      </w:r>
    </w:p>
    <w:p w:rsidR="00C345C4" w:rsidRPr="00CA5C0B" w:rsidRDefault="00C345C4" w:rsidP="00CA5C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C0B">
        <w:rPr>
          <w:rFonts w:ascii="Times New Roman" w:eastAsia="Calibri" w:hAnsi="Times New Roman" w:cs="Times New Roman"/>
          <w:b/>
          <w:bCs/>
          <w:sz w:val="28"/>
          <w:szCs w:val="28"/>
        </w:rPr>
        <w:t>Седьмой способ</w:t>
      </w:r>
      <w:r w:rsidRPr="00CA5C0B">
        <w:rPr>
          <w:rFonts w:ascii="Times New Roman" w:eastAsia="Calibri" w:hAnsi="Times New Roman" w:cs="Times New Roman"/>
          <w:sz w:val="28"/>
          <w:szCs w:val="28"/>
        </w:rPr>
        <w:t xml:space="preserve"> — посещение памятных мест.</w:t>
      </w:r>
    </w:p>
    <w:p w:rsidR="00C345C4" w:rsidRPr="00CA5C0B" w:rsidRDefault="00C345C4" w:rsidP="00CA5C0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45C4" w:rsidRPr="00CA5C0B" w:rsidRDefault="00C345C4" w:rsidP="00CA5C0B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45C4" w:rsidRPr="00CA5C0B" w:rsidRDefault="00C345C4" w:rsidP="00CA5C0B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45C4" w:rsidRPr="00CA5C0B" w:rsidRDefault="00C345C4" w:rsidP="00CA5C0B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5C0B" w:rsidRPr="00CA5C0B" w:rsidRDefault="00CA5C0B" w:rsidP="00CA5C0B">
      <w:pPr>
        <w:shd w:val="clear" w:color="auto" w:fill="FFFFFF"/>
        <w:spacing w:before="225" w:after="225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A5C0B">
        <w:rPr>
          <w:rFonts w:ascii="Times New Roman" w:eastAsia="Times New Roman" w:hAnsi="Times New Roman" w:cs="Times New Roman"/>
          <w:sz w:val="28"/>
          <w:szCs w:val="28"/>
        </w:rPr>
        <w:lastRenderedPageBreak/>
        <w:t>Список использованной литературы</w:t>
      </w:r>
    </w:p>
    <w:p w:rsidR="00CA5C0B" w:rsidRPr="00CA5C0B" w:rsidRDefault="00CA5C0B" w:rsidP="00CA5C0B">
      <w:pPr>
        <w:pStyle w:val="a5"/>
        <w:numPr>
          <w:ilvl w:val="0"/>
          <w:numId w:val="2"/>
        </w:numPr>
        <w:shd w:val="clear" w:color="auto" w:fill="FFFFFF"/>
        <w:tabs>
          <w:tab w:val="left" w:pos="1276"/>
        </w:tabs>
        <w:spacing w:before="225" w:after="225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A5C0B">
        <w:rPr>
          <w:rFonts w:ascii="Times New Roman" w:eastAsia="Times New Roman" w:hAnsi="Times New Roman" w:cs="Times New Roman"/>
          <w:sz w:val="28"/>
          <w:szCs w:val="28"/>
        </w:rPr>
        <w:t>Алешина</w:t>
      </w:r>
      <w:proofErr w:type="gramEnd"/>
      <w:r w:rsidRPr="00CA5C0B">
        <w:rPr>
          <w:rFonts w:ascii="Times New Roman" w:eastAsia="Times New Roman" w:hAnsi="Times New Roman" w:cs="Times New Roman"/>
          <w:sz w:val="28"/>
          <w:szCs w:val="28"/>
        </w:rPr>
        <w:t xml:space="preserve"> Н. В. Патриотическое воспитание дошкольников: методические рекомендации/ Н. В. Алешина. – М.</w:t>
      </w:r>
      <w:proofErr w:type="gramStart"/>
      <w:r w:rsidRPr="00CA5C0B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CA5C0B">
        <w:rPr>
          <w:rFonts w:ascii="Times New Roman" w:eastAsia="Times New Roman" w:hAnsi="Times New Roman" w:cs="Times New Roman"/>
          <w:sz w:val="28"/>
          <w:szCs w:val="28"/>
        </w:rPr>
        <w:t xml:space="preserve"> ЦГЛ, 2005. – 205 с.</w:t>
      </w:r>
    </w:p>
    <w:p w:rsidR="00CA5C0B" w:rsidRPr="00CA5C0B" w:rsidRDefault="00CA5C0B" w:rsidP="00CA5C0B">
      <w:pPr>
        <w:pStyle w:val="a5"/>
        <w:numPr>
          <w:ilvl w:val="0"/>
          <w:numId w:val="2"/>
        </w:numPr>
        <w:shd w:val="clear" w:color="auto" w:fill="FFFFFF"/>
        <w:tabs>
          <w:tab w:val="left" w:pos="1276"/>
        </w:tabs>
        <w:spacing w:before="225" w:after="225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A5C0B">
        <w:rPr>
          <w:rFonts w:ascii="Times New Roman" w:eastAsia="Times New Roman" w:hAnsi="Times New Roman" w:cs="Times New Roman"/>
          <w:sz w:val="28"/>
          <w:szCs w:val="28"/>
        </w:rPr>
        <w:t>Веракса</w:t>
      </w:r>
      <w:proofErr w:type="spellEnd"/>
      <w:r w:rsidRPr="00CA5C0B">
        <w:rPr>
          <w:rFonts w:ascii="Times New Roman" w:eastAsia="Times New Roman" w:hAnsi="Times New Roman" w:cs="Times New Roman"/>
          <w:sz w:val="28"/>
          <w:szCs w:val="28"/>
        </w:rPr>
        <w:t xml:space="preserve"> Н. Е. Проектная деятельность дошкольников: пособие для педагогов дошкольных учреждений/ Н. Е. </w:t>
      </w:r>
      <w:proofErr w:type="spellStart"/>
      <w:r w:rsidRPr="00CA5C0B">
        <w:rPr>
          <w:rFonts w:ascii="Times New Roman" w:eastAsia="Times New Roman" w:hAnsi="Times New Roman" w:cs="Times New Roman"/>
          <w:sz w:val="28"/>
          <w:szCs w:val="28"/>
        </w:rPr>
        <w:t>Веракса</w:t>
      </w:r>
      <w:proofErr w:type="spellEnd"/>
      <w:r w:rsidRPr="00CA5C0B">
        <w:rPr>
          <w:rFonts w:ascii="Times New Roman" w:eastAsia="Times New Roman" w:hAnsi="Times New Roman" w:cs="Times New Roman"/>
          <w:sz w:val="28"/>
          <w:szCs w:val="28"/>
        </w:rPr>
        <w:t xml:space="preserve">, А. Н. </w:t>
      </w:r>
      <w:proofErr w:type="spellStart"/>
      <w:r w:rsidRPr="00CA5C0B">
        <w:rPr>
          <w:rFonts w:ascii="Times New Roman" w:eastAsia="Times New Roman" w:hAnsi="Times New Roman" w:cs="Times New Roman"/>
          <w:sz w:val="28"/>
          <w:szCs w:val="28"/>
        </w:rPr>
        <w:t>Веракса</w:t>
      </w:r>
      <w:proofErr w:type="spellEnd"/>
      <w:r w:rsidRPr="00CA5C0B">
        <w:rPr>
          <w:rFonts w:ascii="Times New Roman" w:eastAsia="Times New Roman" w:hAnsi="Times New Roman" w:cs="Times New Roman"/>
          <w:sz w:val="28"/>
          <w:szCs w:val="28"/>
        </w:rPr>
        <w:t>. – М.</w:t>
      </w:r>
      <w:proofErr w:type="gramStart"/>
      <w:r w:rsidRPr="00CA5C0B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CA5C0B">
        <w:rPr>
          <w:rFonts w:ascii="Times New Roman" w:eastAsia="Times New Roman" w:hAnsi="Times New Roman" w:cs="Times New Roman"/>
          <w:sz w:val="28"/>
          <w:szCs w:val="28"/>
        </w:rPr>
        <w:t xml:space="preserve"> издательство МОЗАИКА-СИНТЕЗ, 2008. - 112 с.</w:t>
      </w:r>
    </w:p>
    <w:p w:rsidR="00CA5C0B" w:rsidRPr="00CA5C0B" w:rsidRDefault="00CA5C0B" w:rsidP="00CA5C0B">
      <w:pPr>
        <w:pStyle w:val="a5"/>
        <w:numPr>
          <w:ilvl w:val="0"/>
          <w:numId w:val="2"/>
        </w:numPr>
        <w:shd w:val="clear" w:color="auto" w:fill="FFFFFF"/>
        <w:tabs>
          <w:tab w:val="left" w:pos="1276"/>
        </w:tabs>
        <w:spacing w:before="225" w:after="225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A5C0B">
        <w:rPr>
          <w:rFonts w:ascii="Times New Roman" w:eastAsia="Times New Roman" w:hAnsi="Times New Roman" w:cs="Times New Roman"/>
          <w:sz w:val="28"/>
          <w:szCs w:val="28"/>
        </w:rPr>
        <w:t>Кондрыкинская</w:t>
      </w:r>
      <w:proofErr w:type="spellEnd"/>
      <w:r w:rsidRPr="00CA5C0B">
        <w:rPr>
          <w:rFonts w:ascii="Times New Roman" w:eastAsia="Times New Roman" w:hAnsi="Times New Roman" w:cs="Times New Roman"/>
          <w:sz w:val="28"/>
          <w:szCs w:val="28"/>
        </w:rPr>
        <w:t xml:space="preserve"> Л. А. Дошкольникам о защитниках Отечества: методическое пособие по патриотическому воспитанию в ДОУ/. Л. А. </w:t>
      </w:r>
      <w:proofErr w:type="spellStart"/>
      <w:r w:rsidRPr="00CA5C0B">
        <w:rPr>
          <w:rFonts w:ascii="Times New Roman" w:eastAsia="Times New Roman" w:hAnsi="Times New Roman" w:cs="Times New Roman"/>
          <w:sz w:val="28"/>
          <w:szCs w:val="28"/>
        </w:rPr>
        <w:t>Кондрыкинская</w:t>
      </w:r>
      <w:proofErr w:type="spellEnd"/>
      <w:r w:rsidRPr="00CA5C0B">
        <w:rPr>
          <w:rFonts w:ascii="Times New Roman" w:eastAsia="Times New Roman" w:hAnsi="Times New Roman" w:cs="Times New Roman"/>
          <w:sz w:val="28"/>
          <w:szCs w:val="28"/>
        </w:rPr>
        <w:t>. – М.</w:t>
      </w:r>
      <w:proofErr w:type="gramStart"/>
      <w:r w:rsidRPr="00CA5C0B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CA5C0B">
        <w:rPr>
          <w:rFonts w:ascii="Times New Roman" w:eastAsia="Times New Roman" w:hAnsi="Times New Roman" w:cs="Times New Roman"/>
          <w:sz w:val="28"/>
          <w:szCs w:val="28"/>
        </w:rPr>
        <w:t xml:space="preserve"> ТЦ Сфера, 2006. - 192 с</w:t>
      </w:r>
    </w:p>
    <w:p w:rsidR="00CA5C0B" w:rsidRPr="00CA5C0B" w:rsidRDefault="00CA5C0B" w:rsidP="00CA5C0B">
      <w:pPr>
        <w:pStyle w:val="a5"/>
        <w:numPr>
          <w:ilvl w:val="0"/>
          <w:numId w:val="2"/>
        </w:numPr>
        <w:shd w:val="clear" w:color="auto" w:fill="FFFFFF"/>
        <w:tabs>
          <w:tab w:val="left" w:pos="1276"/>
        </w:tabs>
        <w:spacing w:before="225" w:after="225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C0B">
        <w:rPr>
          <w:rFonts w:ascii="Times New Roman" w:eastAsia="Times New Roman" w:hAnsi="Times New Roman" w:cs="Times New Roman"/>
          <w:sz w:val="28"/>
          <w:szCs w:val="28"/>
        </w:rPr>
        <w:t xml:space="preserve">Нечаева В. Г., Макарова Т. А. Нравственное воспитание в детском саду [текст]: для педагогов дошкольных учреждений/ В. Г. Нечаева, Т. А. </w:t>
      </w:r>
      <w:proofErr w:type="spellStart"/>
      <w:r w:rsidRPr="00CA5C0B">
        <w:rPr>
          <w:rFonts w:ascii="Times New Roman" w:eastAsia="Times New Roman" w:hAnsi="Times New Roman" w:cs="Times New Roman"/>
          <w:sz w:val="28"/>
          <w:szCs w:val="28"/>
        </w:rPr>
        <w:t>Макрова</w:t>
      </w:r>
      <w:proofErr w:type="spellEnd"/>
      <w:r w:rsidRPr="00CA5C0B">
        <w:rPr>
          <w:rFonts w:ascii="Times New Roman" w:eastAsia="Times New Roman" w:hAnsi="Times New Roman" w:cs="Times New Roman"/>
          <w:sz w:val="28"/>
          <w:szCs w:val="28"/>
        </w:rPr>
        <w:t xml:space="preserve"> – М.</w:t>
      </w:r>
      <w:proofErr w:type="gramStart"/>
      <w:r w:rsidRPr="00CA5C0B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CA5C0B">
        <w:rPr>
          <w:rFonts w:ascii="Times New Roman" w:eastAsia="Times New Roman" w:hAnsi="Times New Roman" w:cs="Times New Roman"/>
          <w:sz w:val="28"/>
          <w:szCs w:val="28"/>
        </w:rPr>
        <w:t xml:space="preserve"> Просвещение, 1984. – 272 с.</w:t>
      </w:r>
    </w:p>
    <w:p w:rsidR="00C345C4" w:rsidRPr="00CA5C0B" w:rsidRDefault="00CA5C0B" w:rsidP="00CA5C0B">
      <w:pPr>
        <w:pStyle w:val="a5"/>
        <w:numPr>
          <w:ilvl w:val="0"/>
          <w:numId w:val="2"/>
        </w:numPr>
        <w:shd w:val="clear" w:color="auto" w:fill="FFFFFF"/>
        <w:tabs>
          <w:tab w:val="left" w:pos="1276"/>
        </w:tabs>
        <w:spacing w:before="225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C0B">
        <w:rPr>
          <w:rFonts w:ascii="Times New Roman" w:eastAsia="Times New Roman" w:hAnsi="Times New Roman" w:cs="Times New Roman"/>
          <w:sz w:val="28"/>
          <w:szCs w:val="28"/>
        </w:rPr>
        <w:t>А. П. Казакова, Т. А. Шорыгина</w:t>
      </w:r>
      <w:proofErr w:type="gramStart"/>
      <w:r w:rsidRPr="00CA5C0B">
        <w:rPr>
          <w:rFonts w:ascii="Times New Roman" w:eastAsia="Times New Roman" w:hAnsi="Times New Roman" w:cs="Times New Roman"/>
          <w:sz w:val="28"/>
          <w:szCs w:val="28"/>
        </w:rPr>
        <w:t>»Д</w:t>
      </w:r>
      <w:proofErr w:type="gramEnd"/>
      <w:r w:rsidRPr="00CA5C0B">
        <w:rPr>
          <w:rFonts w:ascii="Times New Roman" w:eastAsia="Times New Roman" w:hAnsi="Times New Roman" w:cs="Times New Roman"/>
          <w:sz w:val="28"/>
          <w:szCs w:val="28"/>
        </w:rPr>
        <w:t>етям о Великой Победе» Москва 2010 г. Т. А. Шорыгина «День победы»Москва 2010 г.</w:t>
      </w:r>
    </w:p>
    <w:p w:rsidR="00C345C4" w:rsidRPr="00CA5C0B" w:rsidRDefault="00C345C4" w:rsidP="00CA5C0B">
      <w:pPr>
        <w:pStyle w:val="a5"/>
        <w:numPr>
          <w:ilvl w:val="0"/>
          <w:numId w:val="2"/>
        </w:numPr>
        <w:shd w:val="clear" w:color="auto" w:fill="FFFFFF"/>
        <w:tabs>
          <w:tab w:val="left" w:pos="1276"/>
        </w:tabs>
        <w:spacing w:before="225" w:after="225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A5C0B">
        <w:rPr>
          <w:rFonts w:ascii="Times New Roman" w:eastAsia="Times New Roman" w:hAnsi="Times New Roman" w:cs="Times New Roman"/>
          <w:sz w:val="28"/>
          <w:szCs w:val="28"/>
        </w:rPr>
        <w:t>Алешина</w:t>
      </w:r>
      <w:proofErr w:type="gramEnd"/>
      <w:r w:rsidRPr="00CA5C0B">
        <w:rPr>
          <w:rFonts w:ascii="Times New Roman" w:eastAsia="Times New Roman" w:hAnsi="Times New Roman" w:cs="Times New Roman"/>
          <w:sz w:val="28"/>
          <w:szCs w:val="28"/>
        </w:rPr>
        <w:t xml:space="preserve"> Н. В. Патриотическое воспитание дошкольников: методические рекомендации/ Н. В. Алешина. – М.</w:t>
      </w:r>
      <w:proofErr w:type="gramStart"/>
      <w:r w:rsidRPr="00CA5C0B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CA5C0B">
        <w:rPr>
          <w:rFonts w:ascii="Times New Roman" w:eastAsia="Times New Roman" w:hAnsi="Times New Roman" w:cs="Times New Roman"/>
          <w:sz w:val="28"/>
          <w:szCs w:val="28"/>
        </w:rPr>
        <w:t xml:space="preserve"> ЦГЛ, 2005. – 205 с.</w:t>
      </w:r>
    </w:p>
    <w:p w:rsidR="00C345C4" w:rsidRPr="00CA5C0B" w:rsidRDefault="00C345C4" w:rsidP="00CA5C0B">
      <w:pPr>
        <w:pStyle w:val="a5"/>
        <w:numPr>
          <w:ilvl w:val="0"/>
          <w:numId w:val="2"/>
        </w:numPr>
        <w:shd w:val="clear" w:color="auto" w:fill="FFFFFF"/>
        <w:tabs>
          <w:tab w:val="left" w:pos="1276"/>
        </w:tabs>
        <w:spacing w:before="225" w:after="225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A5C0B">
        <w:rPr>
          <w:rFonts w:ascii="Times New Roman" w:eastAsia="Times New Roman" w:hAnsi="Times New Roman" w:cs="Times New Roman"/>
          <w:sz w:val="28"/>
          <w:szCs w:val="28"/>
        </w:rPr>
        <w:t>Веракса</w:t>
      </w:r>
      <w:proofErr w:type="spellEnd"/>
      <w:r w:rsidRPr="00CA5C0B">
        <w:rPr>
          <w:rFonts w:ascii="Times New Roman" w:eastAsia="Times New Roman" w:hAnsi="Times New Roman" w:cs="Times New Roman"/>
          <w:sz w:val="28"/>
          <w:szCs w:val="28"/>
        </w:rPr>
        <w:t xml:space="preserve"> Н. Е. Проектная деятельность дошкольников: пособие для педагогов дошкольных учреждений/ Н. Е. </w:t>
      </w:r>
      <w:proofErr w:type="spellStart"/>
      <w:r w:rsidRPr="00CA5C0B">
        <w:rPr>
          <w:rFonts w:ascii="Times New Roman" w:eastAsia="Times New Roman" w:hAnsi="Times New Roman" w:cs="Times New Roman"/>
          <w:sz w:val="28"/>
          <w:szCs w:val="28"/>
        </w:rPr>
        <w:t>Веракса</w:t>
      </w:r>
      <w:proofErr w:type="spellEnd"/>
      <w:r w:rsidRPr="00CA5C0B">
        <w:rPr>
          <w:rFonts w:ascii="Times New Roman" w:eastAsia="Times New Roman" w:hAnsi="Times New Roman" w:cs="Times New Roman"/>
          <w:sz w:val="28"/>
          <w:szCs w:val="28"/>
        </w:rPr>
        <w:t xml:space="preserve">, А. Н. </w:t>
      </w:r>
      <w:proofErr w:type="spellStart"/>
      <w:r w:rsidRPr="00CA5C0B">
        <w:rPr>
          <w:rFonts w:ascii="Times New Roman" w:eastAsia="Times New Roman" w:hAnsi="Times New Roman" w:cs="Times New Roman"/>
          <w:sz w:val="28"/>
          <w:szCs w:val="28"/>
        </w:rPr>
        <w:t>Веракса</w:t>
      </w:r>
      <w:proofErr w:type="spellEnd"/>
      <w:r w:rsidRPr="00CA5C0B">
        <w:rPr>
          <w:rFonts w:ascii="Times New Roman" w:eastAsia="Times New Roman" w:hAnsi="Times New Roman" w:cs="Times New Roman"/>
          <w:sz w:val="28"/>
          <w:szCs w:val="28"/>
        </w:rPr>
        <w:t>. – М.</w:t>
      </w:r>
      <w:proofErr w:type="gramStart"/>
      <w:r w:rsidRPr="00CA5C0B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CA5C0B">
        <w:rPr>
          <w:rFonts w:ascii="Times New Roman" w:eastAsia="Times New Roman" w:hAnsi="Times New Roman" w:cs="Times New Roman"/>
          <w:sz w:val="28"/>
          <w:szCs w:val="28"/>
        </w:rPr>
        <w:t xml:space="preserve"> издательство МОЗАИКА-СИНТЕЗ, 2008. - 112 с.</w:t>
      </w:r>
    </w:p>
    <w:p w:rsidR="00C345C4" w:rsidRPr="00CA5C0B" w:rsidRDefault="00C345C4" w:rsidP="00CA5C0B">
      <w:pPr>
        <w:pStyle w:val="a5"/>
        <w:numPr>
          <w:ilvl w:val="0"/>
          <w:numId w:val="2"/>
        </w:numPr>
        <w:shd w:val="clear" w:color="auto" w:fill="FFFFFF"/>
        <w:tabs>
          <w:tab w:val="left" w:pos="1276"/>
        </w:tabs>
        <w:spacing w:before="225" w:after="225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A5C0B">
        <w:rPr>
          <w:rFonts w:ascii="Times New Roman" w:eastAsia="Times New Roman" w:hAnsi="Times New Roman" w:cs="Times New Roman"/>
          <w:sz w:val="28"/>
          <w:szCs w:val="28"/>
        </w:rPr>
        <w:t>Кондрыкинская</w:t>
      </w:r>
      <w:proofErr w:type="spellEnd"/>
      <w:r w:rsidRPr="00CA5C0B">
        <w:rPr>
          <w:rFonts w:ascii="Times New Roman" w:eastAsia="Times New Roman" w:hAnsi="Times New Roman" w:cs="Times New Roman"/>
          <w:sz w:val="28"/>
          <w:szCs w:val="28"/>
        </w:rPr>
        <w:t xml:space="preserve"> Л. А. Дошкольникам о защитниках Отечества: методическое пособие по патриотическому воспитанию в ДОУ/. Л. А. </w:t>
      </w:r>
      <w:proofErr w:type="spellStart"/>
      <w:r w:rsidRPr="00CA5C0B">
        <w:rPr>
          <w:rFonts w:ascii="Times New Roman" w:eastAsia="Times New Roman" w:hAnsi="Times New Roman" w:cs="Times New Roman"/>
          <w:sz w:val="28"/>
          <w:szCs w:val="28"/>
        </w:rPr>
        <w:t>Кондрыкинская</w:t>
      </w:r>
      <w:proofErr w:type="spellEnd"/>
      <w:r w:rsidRPr="00CA5C0B">
        <w:rPr>
          <w:rFonts w:ascii="Times New Roman" w:eastAsia="Times New Roman" w:hAnsi="Times New Roman" w:cs="Times New Roman"/>
          <w:sz w:val="28"/>
          <w:szCs w:val="28"/>
        </w:rPr>
        <w:t>. – М.</w:t>
      </w:r>
      <w:proofErr w:type="gramStart"/>
      <w:r w:rsidRPr="00CA5C0B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CA5C0B">
        <w:rPr>
          <w:rFonts w:ascii="Times New Roman" w:eastAsia="Times New Roman" w:hAnsi="Times New Roman" w:cs="Times New Roman"/>
          <w:sz w:val="28"/>
          <w:szCs w:val="28"/>
        </w:rPr>
        <w:t xml:space="preserve"> ТЦ Сфера, 2006. - 192 с</w:t>
      </w:r>
    </w:p>
    <w:p w:rsidR="00C345C4" w:rsidRPr="00CA5C0B" w:rsidRDefault="00C345C4" w:rsidP="00CA5C0B">
      <w:pPr>
        <w:pStyle w:val="a5"/>
        <w:numPr>
          <w:ilvl w:val="0"/>
          <w:numId w:val="2"/>
        </w:numPr>
        <w:shd w:val="clear" w:color="auto" w:fill="FFFFFF"/>
        <w:tabs>
          <w:tab w:val="left" w:pos="1276"/>
        </w:tabs>
        <w:spacing w:before="225" w:after="225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C0B">
        <w:rPr>
          <w:rFonts w:ascii="Times New Roman" w:eastAsia="Times New Roman" w:hAnsi="Times New Roman" w:cs="Times New Roman"/>
          <w:sz w:val="28"/>
          <w:szCs w:val="28"/>
        </w:rPr>
        <w:t xml:space="preserve">Нечаева В. Г., Макарова Т. А. Нравственное воспитание в детском саду [текст]: для педагогов дошкольных учреждений/ В. Г. Нечаева, Т. А. </w:t>
      </w:r>
      <w:proofErr w:type="spellStart"/>
      <w:r w:rsidRPr="00CA5C0B">
        <w:rPr>
          <w:rFonts w:ascii="Times New Roman" w:eastAsia="Times New Roman" w:hAnsi="Times New Roman" w:cs="Times New Roman"/>
          <w:sz w:val="28"/>
          <w:szCs w:val="28"/>
        </w:rPr>
        <w:t>Макрова</w:t>
      </w:r>
      <w:proofErr w:type="spellEnd"/>
      <w:r w:rsidRPr="00CA5C0B">
        <w:rPr>
          <w:rFonts w:ascii="Times New Roman" w:eastAsia="Times New Roman" w:hAnsi="Times New Roman" w:cs="Times New Roman"/>
          <w:sz w:val="28"/>
          <w:szCs w:val="28"/>
        </w:rPr>
        <w:t xml:space="preserve"> – М.</w:t>
      </w:r>
      <w:proofErr w:type="gramStart"/>
      <w:r w:rsidRPr="00CA5C0B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CA5C0B">
        <w:rPr>
          <w:rFonts w:ascii="Times New Roman" w:eastAsia="Times New Roman" w:hAnsi="Times New Roman" w:cs="Times New Roman"/>
          <w:sz w:val="28"/>
          <w:szCs w:val="28"/>
        </w:rPr>
        <w:t xml:space="preserve"> Просвещение, 1984. – 272 с.</w:t>
      </w:r>
    </w:p>
    <w:p w:rsidR="00C345C4" w:rsidRPr="00CA5C0B" w:rsidRDefault="00C345C4" w:rsidP="00CA5C0B">
      <w:pPr>
        <w:pStyle w:val="a5"/>
        <w:numPr>
          <w:ilvl w:val="0"/>
          <w:numId w:val="2"/>
        </w:numPr>
        <w:shd w:val="clear" w:color="auto" w:fill="FFFFFF"/>
        <w:tabs>
          <w:tab w:val="left" w:pos="1276"/>
        </w:tabs>
        <w:spacing w:before="225" w:after="225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C0B">
        <w:rPr>
          <w:rFonts w:ascii="Times New Roman" w:eastAsia="Times New Roman" w:hAnsi="Times New Roman" w:cs="Times New Roman"/>
          <w:sz w:val="28"/>
          <w:szCs w:val="28"/>
        </w:rPr>
        <w:t>А. П. Казакова, Т. А. Шорыгина</w:t>
      </w:r>
      <w:proofErr w:type="gramStart"/>
      <w:r w:rsidRPr="00CA5C0B">
        <w:rPr>
          <w:rFonts w:ascii="Times New Roman" w:eastAsia="Times New Roman" w:hAnsi="Times New Roman" w:cs="Times New Roman"/>
          <w:sz w:val="28"/>
          <w:szCs w:val="28"/>
        </w:rPr>
        <w:t>»Д</w:t>
      </w:r>
      <w:proofErr w:type="gramEnd"/>
      <w:r w:rsidRPr="00CA5C0B">
        <w:rPr>
          <w:rFonts w:ascii="Times New Roman" w:eastAsia="Times New Roman" w:hAnsi="Times New Roman" w:cs="Times New Roman"/>
          <w:sz w:val="28"/>
          <w:szCs w:val="28"/>
        </w:rPr>
        <w:t>етям о Великой Победе» Москва 2010 г. Т. А. Шорыгина «День победы»Москва 2010 г.</w:t>
      </w:r>
    </w:p>
    <w:p w:rsidR="00C345C4" w:rsidRPr="00CA5C0B" w:rsidRDefault="00C345C4" w:rsidP="00CA5C0B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345C4" w:rsidRPr="00CA5C0B" w:rsidRDefault="00C345C4" w:rsidP="00CA5C0B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345C4" w:rsidRPr="00CA5C0B" w:rsidRDefault="00C345C4" w:rsidP="00CA5C0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45C4" w:rsidRPr="00CA5C0B" w:rsidRDefault="00C345C4" w:rsidP="00CA5C0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17AA" w:rsidRPr="00CA5C0B" w:rsidRDefault="005817AA" w:rsidP="00CA5C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817AA" w:rsidRPr="00CA5C0B" w:rsidSect="00CA5C0B">
      <w:pgSz w:w="11906" w:h="16838"/>
      <w:pgMar w:top="1134" w:right="850" w:bottom="1134" w:left="1134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875AF"/>
    <w:multiLevelType w:val="hybridMultilevel"/>
    <w:tmpl w:val="57C816F4"/>
    <w:lvl w:ilvl="0" w:tplc="B49A14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1CC3543"/>
    <w:multiLevelType w:val="hybridMultilevel"/>
    <w:tmpl w:val="67BC0030"/>
    <w:lvl w:ilvl="0" w:tplc="E39211E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33F3F10"/>
    <w:multiLevelType w:val="hybridMultilevel"/>
    <w:tmpl w:val="F62EFD1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7086E31"/>
    <w:multiLevelType w:val="hybridMultilevel"/>
    <w:tmpl w:val="8BE68928"/>
    <w:lvl w:ilvl="0" w:tplc="EDC65A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8F2595A"/>
    <w:multiLevelType w:val="multilevel"/>
    <w:tmpl w:val="34400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642BCE"/>
    <w:multiLevelType w:val="hybridMultilevel"/>
    <w:tmpl w:val="54440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3C008F"/>
    <w:multiLevelType w:val="hybridMultilevel"/>
    <w:tmpl w:val="2876AC3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0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96E78"/>
    <w:rsid w:val="00104036"/>
    <w:rsid w:val="00120A18"/>
    <w:rsid w:val="0017183D"/>
    <w:rsid w:val="001B1DB8"/>
    <w:rsid w:val="0025042A"/>
    <w:rsid w:val="003902E5"/>
    <w:rsid w:val="00446C1D"/>
    <w:rsid w:val="0046684C"/>
    <w:rsid w:val="004C4745"/>
    <w:rsid w:val="00517EF4"/>
    <w:rsid w:val="005802AC"/>
    <w:rsid w:val="005817AA"/>
    <w:rsid w:val="00621B8E"/>
    <w:rsid w:val="00674AA6"/>
    <w:rsid w:val="006B2AE8"/>
    <w:rsid w:val="007039A9"/>
    <w:rsid w:val="0071223E"/>
    <w:rsid w:val="00796E78"/>
    <w:rsid w:val="008220D3"/>
    <w:rsid w:val="008B1C7C"/>
    <w:rsid w:val="008F4D35"/>
    <w:rsid w:val="008F6EEF"/>
    <w:rsid w:val="009334DA"/>
    <w:rsid w:val="00942555"/>
    <w:rsid w:val="00A10EF5"/>
    <w:rsid w:val="00A5024A"/>
    <w:rsid w:val="00A70748"/>
    <w:rsid w:val="00A91499"/>
    <w:rsid w:val="00A91994"/>
    <w:rsid w:val="00B41E9B"/>
    <w:rsid w:val="00B71F9C"/>
    <w:rsid w:val="00C345C4"/>
    <w:rsid w:val="00C46600"/>
    <w:rsid w:val="00CA1B06"/>
    <w:rsid w:val="00CA5C0B"/>
    <w:rsid w:val="00D42B17"/>
    <w:rsid w:val="00D4502E"/>
    <w:rsid w:val="00DA2E42"/>
    <w:rsid w:val="00E218BA"/>
    <w:rsid w:val="00E448CB"/>
    <w:rsid w:val="00E84522"/>
    <w:rsid w:val="00E93B65"/>
    <w:rsid w:val="00E9472D"/>
    <w:rsid w:val="00EA773C"/>
    <w:rsid w:val="00F547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B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796E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796E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96E78"/>
    <w:rPr>
      <w:b/>
      <w:bCs/>
    </w:rPr>
  </w:style>
  <w:style w:type="paragraph" w:customStyle="1" w:styleId="c5">
    <w:name w:val="c5"/>
    <w:basedOn w:val="a"/>
    <w:rsid w:val="00796E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796E78"/>
  </w:style>
  <w:style w:type="paragraph" w:styleId="a5">
    <w:name w:val="List Paragraph"/>
    <w:basedOn w:val="a"/>
    <w:uiPriority w:val="34"/>
    <w:qFormat/>
    <w:rsid w:val="00C345C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71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1F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5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3036</Words>
  <Characters>17306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Admin</cp:lastModifiedBy>
  <cp:revision>6</cp:revision>
  <dcterms:created xsi:type="dcterms:W3CDTF">2020-02-03T11:34:00Z</dcterms:created>
  <dcterms:modified xsi:type="dcterms:W3CDTF">2021-04-27T03:31:00Z</dcterms:modified>
</cp:coreProperties>
</file>