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15" w:rsidRPr="00937AFE" w:rsidRDefault="00937AFE" w:rsidP="00937AFE">
      <w:pPr>
        <w:jc w:val="center"/>
        <w:rPr>
          <w:color w:val="080DE8"/>
          <w:sz w:val="56"/>
          <w:szCs w:val="56"/>
        </w:rPr>
      </w:pPr>
      <w:r w:rsidRPr="00937AFE">
        <w:rPr>
          <w:color w:val="080DE8"/>
          <w:sz w:val="56"/>
          <w:szCs w:val="56"/>
        </w:rPr>
        <w:t xml:space="preserve"> «Праздничные фейерверки»</w:t>
      </w:r>
    </w:p>
    <w:p w:rsidR="00484F48" w:rsidRDefault="00484F48" w:rsidP="00937AFE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7311415</wp:posOffset>
                </wp:positionH>
                <wp:positionV relativeFrom="paragraph">
                  <wp:posOffset>406672</wp:posOffset>
                </wp:positionV>
                <wp:extent cx="2762250" cy="5830785"/>
                <wp:effectExtent l="0" t="0" r="19050" b="1778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5830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60AA" w:rsidRPr="00484F48" w:rsidRDefault="00B460AA" w:rsidP="00B460AA">
                            <w:pPr>
                              <w:jc w:val="center"/>
                              <w:rPr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484F48">
                              <w:rPr>
                                <w:sz w:val="26"/>
                                <w:szCs w:val="26"/>
                                <w:u w:val="single"/>
                              </w:rPr>
                              <w:t>Все пиротехнические изделия, по уровню опасности, делятся согласно российским законам на 5 групп:</w:t>
                            </w:r>
                          </w:p>
                          <w:p w:rsidR="00B460AA" w:rsidRPr="00484F48" w:rsidRDefault="00B460AA" w:rsidP="00B460AA">
                            <w:pPr>
                              <w:pStyle w:val="a6"/>
                              <w:numPr>
                                <w:ilvl w:val="0"/>
                                <w:numId w:val="13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484F48">
                              <w:rPr>
                                <w:sz w:val="26"/>
                                <w:szCs w:val="26"/>
                              </w:rPr>
                              <w:t>Первый класс - фонтаны холодного огня ("фонтаны в торт"), хлопушки, бенгальские огни. Радиус опасного действия данных изделий - порядка полуметра.</w:t>
                            </w:r>
                          </w:p>
                          <w:p w:rsidR="00B460AA" w:rsidRPr="00484F48" w:rsidRDefault="00B460AA" w:rsidP="00B460AA">
                            <w:pPr>
                              <w:pStyle w:val="a6"/>
                              <w:numPr>
                                <w:ilvl w:val="0"/>
                                <w:numId w:val="13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484F48">
                              <w:rPr>
                                <w:sz w:val="26"/>
                                <w:szCs w:val="26"/>
                              </w:rPr>
                              <w:t>Второй класс – наземные фейерверки (фонтаны, колеса), петарды. Радиус опасного действия - пять метров.</w:t>
                            </w:r>
                          </w:p>
                          <w:p w:rsidR="00B460AA" w:rsidRPr="00484F48" w:rsidRDefault="00B460AA" w:rsidP="00B460AA">
                            <w:pPr>
                              <w:pStyle w:val="a6"/>
                              <w:numPr>
                                <w:ilvl w:val="0"/>
                                <w:numId w:val="13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484F48">
                              <w:rPr>
                                <w:sz w:val="26"/>
                                <w:szCs w:val="26"/>
                              </w:rPr>
                              <w:t>Третий класс – это пиротехнические ракеты, и самый распространенный тип бытовой пиротехники - салютные батареи. Радиус опасной зоны - 20 метров и более.</w:t>
                            </w:r>
                          </w:p>
                          <w:p w:rsidR="00B460AA" w:rsidRDefault="00B460AA" w:rsidP="00B460AA">
                            <w:pPr>
                              <w:pStyle w:val="a6"/>
                              <w:numPr>
                                <w:ilvl w:val="0"/>
                                <w:numId w:val="13"/>
                              </w:numPr>
                            </w:pPr>
                            <w:r w:rsidRPr="00484F48">
                              <w:rPr>
                                <w:sz w:val="26"/>
                                <w:szCs w:val="26"/>
                              </w:rPr>
                              <w:t xml:space="preserve">Четвертый и пятый класс – профессиональная пиротехника, запускать которую разрешено только профессионалам. Лица без специального образования должны держаться от таких </w:t>
                            </w:r>
                            <w:r w:rsidRPr="00B460AA">
                              <w:t>изделий подальше.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575.7pt;margin-top:32pt;width:217.5pt;height:459.1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" fillcolor="white [3201]" strokecolor="white [3212]" strokeweight=".5pt">
                <v:textbox>
                  <w:txbxContent>
                    <w:p w:rsidR="00B460AA" w:rsidRPr="00484F48" w:rsidRDefault="00B460AA" w:rsidP="00B460AA">
                      <w:pPr>
                        <w:jc w:val="center"/>
                        <w:rPr>
                          <w:sz w:val="26"/>
                          <w:szCs w:val="26"/>
                          <w:u w:val="single"/>
                        </w:rPr>
                      </w:pPr>
                      <w:r w:rsidRPr="00484F48">
                        <w:rPr>
                          <w:sz w:val="26"/>
                          <w:szCs w:val="26"/>
                          <w:u w:val="single"/>
                        </w:rPr>
                        <w:t>Все пиротехнические изделия, по уровню опасности, делятся согласно российским законам на 5 групп:</w:t>
                      </w:r>
                    </w:p>
                    <w:p w:rsidR="00B460AA" w:rsidRPr="00484F48" w:rsidRDefault="00B460AA" w:rsidP="00B460AA">
                      <w:pPr>
                        <w:pStyle w:val="a6"/>
                        <w:numPr>
                          <w:ilvl w:val="0"/>
                          <w:numId w:val="13"/>
                        </w:numPr>
                        <w:rPr>
                          <w:sz w:val="26"/>
                          <w:szCs w:val="26"/>
                        </w:rPr>
                      </w:pPr>
                      <w:r w:rsidRPr="00484F48">
                        <w:rPr>
                          <w:sz w:val="26"/>
                          <w:szCs w:val="26"/>
                        </w:rPr>
                        <w:t>Первый класс - фонтаны холодного огня ("фонтаны в торт"), хлопушки, бенгальские огни. Радиус опасного действия данных изделий - порядка полуметра.</w:t>
                      </w:r>
                    </w:p>
                    <w:p w:rsidR="00B460AA" w:rsidRPr="00484F48" w:rsidRDefault="00B460AA" w:rsidP="00B460AA">
                      <w:pPr>
                        <w:pStyle w:val="a6"/>
                        <w:numPr>
                          <w:ilvl w:val="0"/>
                          <w:numId w:val="13"/>
                        </w:numPr>
                        <w:rPr>
                          <w:sz w:val="26"/>
                          <w:szCs w:val="26"/>
                        </w:rPr>
                      </w:pPr>
                      <w:r w:rsidRPr="00484F48">
                        <w:rPr>
                          <w:sz w:val="26"/>
                          <w:szCs w:val="26"/>
                        </w:rPr>
                        <w:t>Второй класс – наземные фейерверки (фонтаны, колеса), петарды. Радиус опасного действия - пять метров.</w:t>
                      </w:r>
                    </w:p>
                    <w:p w:rsidR="00B460AA" w:rsidRPr="00484F48" w:rsidRDefault="00B460AA" w:rsidP="00B460AA">
                      <w:pPr>
                        <w:pStyle w:val="a6"/>
                        <w:numPr>
                          <w:ilvl w:val="0"/>
                          <w:numId w:val="13"/>
                        </w:numPr>
                        <w:rPr>
                          <w:sz w:val="26"/>
                          <w:szCs w:val="26"/>
                        </w:rPr>
                      </w:pPr>
                      <w:r w:rsidRPr="00484F48">
                        <w:rPr>
                          <w:sz w:val="26"/>
                          <w:szCs w:val="26"/>
                        </w:rPr>
                        <w:t>Третий класс – это пиротехнические ракеты, и самый распространенный тип бытовой пиротехники - салютные батареи. Радиус опасной зоны - 20 метров и более.</w:t>
                      </w:r>
                    </w:p>
                    <w:p w:rsidR="00B460AA" w:rsidRDefault="00B460AA" w:rsidP="00B460AA">
                      <w:pPr>
                        <w:pStyle w:val="a6"/>
                        <w:numPr>
                          <w:ilvl w:val="0"/>
                          <w:numId w:val="13"/>
                        </w:numPr>
                      </w:pPr>
                      <w:r w:rsidRPr="00484F48">
                        <w:rPr>
                          <w:sz w:val="26"/>
                          <w:szCs w:val="26"/>
                        </w:rPr>
                        <w:t xml:space="preserve">Четвертый и пятый класс – профессиональная пиротехника, запускать которую разрешено только профессионалам. Лица без специального образования должны держаться от таких </w:t>
                      </w:r>
                      <w:r w:rsidRPr="00B460AA">
                        <w:t>изделий подальше.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19965</wp:posOffset>
                </wp:positionH>
                <wp:positionV relativeFrom="paragraph">
                  <wp:posOffset>466049</wp:posOffset>
                </wp:positionV>
                <wp:extent cx="2695575" cy="4298867"/>
                <wp:effectExtent l="0" t="0" r="28575" b="2603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4298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60AA" w:rsidRPr="00484F48" w:rsidRDefault="00B460A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84F48">
                              <w:rPr>
                                <w:sz w:val="26"/>
                                <w:szCs w:val="26"/>
                                <w:u w:val="single"/>
                              </w:rPr>
                              <w:t>Фейерверки</w:t>
                            </w:r>
                            <w:r w:rsidRPr="00484F48">
                              <w:rPr>
                                <w:sz w:val="26"/>
                                <w:szCs w:val="26"/>
                              </w:rPr>
                              <w:t>- это яркое, увлекательное огненное шоу, получаемые при сжигании пиротехнических составов.</w:t>
                            </w:r>
                          </w:p>
                          <w:p w:rsidR="00B460AA" w:rsidRPr="00484F48" w:rsidRDefault="00B460AA">
                            <w:pPr>
                              <w:rPr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484F48">
                              <w:rPr>
                                <w:sz w:val="26"/>
                                <w:szCs w:val="26"/>
                              </w:rPr>
                              <w:t xml:space="preserve">Всегда стоит помнить - в отличии от многих других развлечений, фейерверки содержат реальную </w:t>
                            </w:r>
                            <w:r w:rsidRPr="00484F48">
                              <w:rPr>
                                <w:color w:val="FF0000"/>
                                <w:sz w:val="26"/>
                                <w:szCs w:val="26"/>
                              </w:rPr>
                              <w:t>опасность.</w:t>
                            </w:r>
                          </w:p>
                          <w:p w:rsidR="00B460AA" w:rsidRPr="00484F48" w:rsidRDefault="00B460AA">
                            <w:pPr>
                              <w:rPr>
                                <w:color w:val="FF0000"/>
                                <w:sz w:val="26"/>
                                <w:szCs w:val="26"/>
                              </w:rPr>
                            </w:pPr>
                          </w:p>
                          <w:p w:rsidR="00B460AA" w:rsidRPr="00484F48" w:rsidRDefault="00B460AA" w:rsidP="00B460AA">
                            <w:pPr>
                              <w:jc w:val="center"/>
                              <w:rPr>
                                <w:color w:val="000000" w:themeColor="text1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484F48">
                              <w:rPr>
                                <w:color w:val="000000" w:themeColor="text1"/>
                                <w:sz w:val="26"/>
                                <w:szCs w:val="26"/>
                                <w:u w:val="single"/>
                              </w:rPr>
                              <w:t xml:space="preserve">Вся продаваемая в России пиротехника обязательно должна быть </w:t>
                            </w:r>
                            <w:proofErr w:type="spellStart"/>
                            <w:r w:rsidRPr="00484F48">
                              <w:rPr>
                                <w:color w:val="000000" w:themeColor="text1"/>
                                <w:sz w:val="26"/>
                                <w:szCs w:val="26"/>
                                <w:u w:val="single"/>
                              </w:rPr>
                              <w:t>промаркерована</w:t>
                            </w:r>
                            <w:proofErr w:type="spellEnd"/>
                            <w:r w:rsidRPr="00484F48">
                              <w:rPr>
                                <w:color w:val="000000" w:themeColor="text1"/>
                                <w:sz w:val="26"/>
                                <w:szCs w:val="26"/>
                                <w:u w:val="single"/>
                              </w:rPr>
                              <w:t xml:space="preserve"> с учетом класса её опасности.</w:t>
                            </w:r>
                          </w:p>
                          <w:p w:rsidR="00484F48" w:rsidRPr="00484F48" w:rsidRDefault="00484F48" w:rsidP="00B460AA">
                            <w:pPr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:rsidR="00B460AA" w:rsidRPr="00484F48" w:rsidRDefault="00B460AA" w:rsidP="00B460AA">
                            <w:pPr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484F48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Покупая фейерверк, обязательно проверьте сертификат, в котором должен быть прописан класс опасности. Сертификат должен быть напечатан на русском языке. При его отсутствии не стоит приобретать пиротехнику, т.к. это может быть контрафакт</w:t>
                            </w:r>
                            <w:r w:rsidR="00484F48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.</w:t>
                            </w:r>
                            <w:r w:rsidRPr="00484F48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gramStart"/>
                            <w:r w:rsidR="00484F48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.</w:t>
                            </w:r>
                            <w:r w:rsidRPr="00484F48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неизвестного</w:t>
                            </w:r>
                            <w:proofErr w:type="gramEnd"/>
                            <w:r w:rsidRPr="00484F48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происхождения!</w:t>
                            </w:r>
                          </w:p>
                          <w:p w:rsidR="00484F48" w:rsidRPr="00B460AA" w:rsidRDefault="00484F48" w:rsidP="00484F4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27" type="#_x0000_t202" style="position:absolute;left:0;text-align:left;margin-left:1.55pt;margin-top:36.7pt;width:212.25pt;height:33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" fillcolor="white [3201]" strokecolor="white [3212]" strokeweight=".5pt">
                <v:textbox>
                  <w:txbxContent>
                    <w:p w:rsidR="00B460AA" w:rsidRPr="00484F48" w:rsidRDefault="00B460AA">
                      <w:pPr>
                        <w:rPr>
                          <w:sz w:val="26"/>
                          <w:szCs w:val="26"/>
                        </w:rPr>
                      </w:pPr>
                      <w:r w:rsidRPr="00484F48">
                        <w:rPr>
                          <w:sz w:val="26"/>
                          <w:szCs w:val="26"/>
                          <w:u w:val="single"/>
                        </w:rPr>
                        <w:t>Фейерверки</w:t>
                      </w:r>
                      <w:r w:rsidRPr="00484F48">
                        <w:rPr>
                          <w:sz w:val="26"/>
                          <w:szCs w:val="26"/>
                        </w:rPr>
                        <w:t>- это яркое, увлекательное огненное шоу, получаемые при сжигании пиротехнических составов.</w:t>
                      </w:r>
                    </w:p>
                    <w:p w:rsidR="00B460AA" w:rsidRPr="00484F48" w:rsidRDefault="00B460AA">
                      <w:pPr>
                        <w:rPr>
                          <w:color w:val="FF0000"/>
                          <w:sz w:val="26"/>
                          <w:szCs w:val="26"/>
                        </w:rPr>
                      </w:pPr>
                      <w:r w:rsidRPr="00484F48">
                        <w:rPr>
                          <w:sz w:val="26"/>
                          <w:szCs w:val="26"/>
                        </w:rPr>
                        <w:t xml:space="preserve">Всегда стоит помнить - в отличии от многих других развлечений, фейерверки содержат реальную </w:t>
                      </w:r>
                      <w:r w:rsidRPr="00484F48">
                        <w:rPr>
                          <w:color w:val="FF0000"/>
                          <w:sz w:val="26"/>
                          <w:szCs w:val="26"/>
                        </w:rPr>
                        <w:t>опасность.</w:t>
                      </w:r>
                    </w:p>
                    <w:p w:rsidR="00B460AA" w:rsidRPr="00484F48" w:rsidRDefault="00B460AA">
                      <w:pPr>
                        <w:rPr>
                          <w:color w:val="FF0000"/>
                          <w:sz w:val="26"/>
                          <w:szCs w:val="26"/>
                        </w:rPr>
                      </w:pPr>
                    </w:p>
                    <w:p w:rsidR="00B460AA" w:rsidRPr="00484F48" w:rsidRDefault="00B460AA" w:rsidP="00B460AA">
                      <w:pPr>
                        <w:jc w:val="center"/>
                        <w:rPr>
                          <w:color w:val="000000" w:themeColor="text1"/>
                          <w:sz w:val="26"/>
                          <w:szCs w:val="26"/>
                          <w:u w:val="single"/>
                        </w:rPr>
                      </w:pPr>
                      <w:r w:rsidRPr="00484F48">
                        <w:rPr>
                          <w:color w:val="000000" w:themeColor="text1"/>
                          <w:sz w:val="26"/>
                          <w:szCs w:val="26"/>
                          <w:u w:val="single"/>
                        </w:rPr>
                        <w:t xml:space="preserve">Вся продаваемая в России пиротехника обязательно должна быть </w:t>
                      </w:r>
                      <w:proofErr w:type="spellStart"/>
                      <w:r w:rsidRPr="00484F48">
                        <w:rPr>
                          <w:color w:val="000000" w:themeColor="text1"/>
                          <w:sz w:val="26"/>
                          <w:szCs w:val="26"/>
                          <w:u w:val="single"/>
                        </w:rPr>
                        <w:t>промаркерована</w:t>
                      </w:r>
                      <w:proofErr w:type="spellEnd"/>
                      <w:r w:rsidRPr="00484F48">
                        <w:rPr>
                          <w:color w:val="000000" w:themeColor="text1"/>
                          <w:sz w:val="26"/>
                          <w:szCs w:val="26"/>
                          <w:u w:val="single"/>
                        </w:rPr>
                        <w:t xml:space="preserve"> с учетом класса её опасности.</w:t>
                      </w:r>
                    </w:p>
                    <w:p w:rsidR="00484F48" w:rsidRPr="00484F48" w:rsidRDefault="00484F48" w:rsidP="00B460AA">
                      <w:pPr>
                        <w:rPr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:rsidR="00B460AA" w:rsidRPr="00484F48" w:rsidRDefault="00B460AA" w:rsidP="00B460AA">
                      <w:pPr>
                        <w:rPr>
                          <w:color w:val="000000" w:themeColor="text1"/>
                          <w:sz w:val="26"/>
                          <w:szCs w:val="26"/>
                        </w:rPr>
                      </w:pPr>
                      <w:r w:rsidRPr="00484F48">
                        <w:rPr>
                          <w:color w:val="000000" w:themeColor="text1"/>
                          <w:sz w:val="26"/>
                          <w:szCs w:val="26"/>
                        </w:rPr>
                        <w:t>Покупая фейерверк, обязательно проверьте сертификат, в котором должен быть прописан класс опасности. Сертификат должен быть напечатан на русском языке. При его отсутствии не стоит приобретать пиротехнику, т.к. это может быть контрафакт</w:t>
                      </w:r>
                      <w:r w:rsidR="00484F48">
                        <w:rPr>
                          <w:color w:val="000000" w:themeColor="text1"/>
                          <w:sz w:val="26"/>
                          <w:szCs w:val="26"/>
                        </w:rPr>
                        <w:t>.</w:t>
                      </w:r>
                      <w:r w:rsidRPr="00484F48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gramStart"/>
                      <w:r w:rsidR="00484F48">
                        <w:rPr>
                          <w:color w:val="000000" w:themeColor="text1"/>
                          <w:sz w:val="26"/>
                          <w:szCs w:val="26"/>
                        </w:rPr>
                        <w:t>.</w:t>
                      </w:r>
                      <w:r w:rsidRPr="00484F48">
                        <w:rPr>
                          <w:color w:val="000000" w:themeColor="text1"/>
                          <w:sz w:val="26"/>
                          <w:szCs w:val="26"/>
                        </w:rPr>
                        <w:t>неизвестного</w:t>
                      </w:r>
                      <w:proofErr w:type="gramEnd"/>
                      <w:r w:rsidRPr="00484F48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происхождения!</w:t>
                      </w:r>
                    </w:p>
                    <w:p w:rsidR="00484F48" w:rsidRPr="00B460AA" w:rsidRDefault="00484F48" w:rsidP="00484F4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1920017</wp:posOffset>
                </wp:positionH>
                <wp:positionV relativeFrom="paragraph">
                  <wp:posOffset>4693664</wp:posOffset>
                </wp:positionV>
                <wp:extent cx="5450774" cy="1128156"/>
                <wp:effectExtent l="0" t="0" r="17145" b="1524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0774" cy="11281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4F48" w:rsidRPr="00484F48" w:rsidRDefault="00484F48" w:rsidP="00484F4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84F48">
                              <w:rPr>
                                <w:sz w:val="28"/>
                                <w:szCs w:val="28"/>
                              </w:rPr>
                              <w:t xml:space="preserve">Ежегодная статистика свидетельствует, что именно в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новогоднюю ночь </w:t>
                            </w:r>
                            <w:r w:rsidRPr="00484F48">
                              <w:rPr>
                                <w:sz w:val="28"/>
                                <w:szCs w:val="28"/>
                              </w:rPr>
                              <w:t>резко увеличивается количество травм, полученных в результате использования «взрывоопасной радости». Ожоги рук, лица, тела, оторванные пальцы и поврежденные глаза, а еще сгоревшие квартиры, дома, машины.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7" o:spid="_x0000_s1028" type="#_x0000_t202" style="position:absolute;left:0;text-align:left;margin-left:151.2pt;margin-top:369.6pt;width:429.2pt;height:88.85pt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" fillcolor="white [3201]" strokecolor="white [3212]" strokeweight=".5pt">
                <v:textbox>
                  <w:txbxContent>
                    <w:p w:rsidR="00484F48" w:rsidRPr="00484F48" w:rsidRDefault="00484F48" w:rsidP="00484F4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84F48">
                        <w:rPr>
                          <w:sz w:val="28"/>
                          <w:szCs w:val="28"/>
                        </w:rPr>
                        <w:t xml:space="preserve">Ежегодная статистика свидетельствует, что именно в </w:t>
                      </w:r>
                      <w:r>
                        <w:rPr>
                          <w:sz w:val="28"/>
                          <w:szCs w:val="28"/>
                        </w:rPr>
                        <w:t xml:space="preserve">новогоднюю ночь </w:t>
                      </w:r>
                      <w:r w:rsidRPr="00484F48">
                        <w:rPr>
                          <w:sz w:val="28"/>
                          <w:szCs w:val="28"/>
                        </w:rPr>
                        <w:t>резко увеличивается количество травм, полученных в результате использования «взрывоопасной радости». Ожоги рук, лица, тела, оторванные пальцы и поврежденные глаза, а еще сгоревшие квартиры, дома, машины.</w:t>
                      </w:r>
                    </w:p>
                  </w:txbxContent>
                </v:textbox>
              </v:shape>
            </w:pict>
          </mc:Fallback>
        </mc:AlternateContent>
      </w:r>
      <w:r w:rsidR="00937AFE"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2840355</wp:posOffset>
            </wp:positionH>
            <wp:positionV relativeFrom="paragraph">
              <wp:posOffset>401320</wp:posOffset>
            </wp:positionV>
            <wp:extent cx="4276725" cy="3416935"/>
            <wp:effectExtent l="0" t="0" r="9525" b="0"/>
            <wp:wrapTight wrapText="bothSides">
              <wp:wrapPolygon edited="0">
                <wp:start x="0" y="0"/>
                <wp:lineTo x="0" y="21435"/>
                <wp:lineTo x="21552" y="21435"/>
                <wp:lineTo x="2155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positphotos_47235543-stock-illustration-firework-design-on-white-background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073"/>
                    <a:stretch/>
                  </pic:blipFill>
                  <pic:spPr bwMode="auto">
                    <a:xfrm>
                      <a:off x="0" y="0"/>
                      <a:ext cx="4276725" cy="3416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AFE" w:rsidRPr="00937AFE">
        <w:rPr>
          <w:b/>
          <w:sz w:val="28"/>
          <w:szCs w:val="28"/>
          <w:u w:val="single"/>
        </w:rPr>
        <w:t>памятка для родителей</w:t>
      </w: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109242</wp:posOffset>
            </wp:positionV>
            <wp:extent cx="2232025" cy="1388745"/>
            <wp:effectExtent l="0" t="0" r="0" b="1905"/>
            <wp:wrapTight wrapText="bothSides">
              <wp:wrapPolygon edited="0">
                <wp:start x="0" y="0"/>
                <wp:lineTo x="0" y="21333"/>
                <wp:lineTo x="21385" y="21333"/>
                <wp:lineTo x="21385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reworks-on-white-background_46250-351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89" r="6353" b="29891"/>
                    <a:stretch/>
                  </pic:blipFill>
                  <pic:spPr bwMode="auto">
                    <a:xfrm>
                      <a:off x="0" y="0"/>
                      <a:ext cx="2232025" cy="1388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4F48" w:rsidRDefault="00484F48" w:rsidP="00484F48">
      <w:pPr>
        <w:rPr>
          <w:sz w:val="28"/>
          <w:szCs w:val="28"/>
        </w:rPr>
      </w:pPr>
    </w:p>
    <w:p w:rsidR="00484F48" w:rsidRPr="00484F48" w:rsidRDefault="00484F48" w:rsidP="00484F48">
      <w:pPr>
        <w:rPr>
          <w:sz w:val="28"/>
          <w:szCs w:val="28"/>
        </w:rPr>
      </w:pPr>
    </w:p>
    <w:p w:rsidR="00484F48" w:rsidRDefault="00484F48" w:rsidP="00484F48">
      <w:pPr>
        <w:rPr>
          <w:sz w:val="28"/>
          <w:szCs w:val="28"/>
        </w:rPr>
      </w:pPr>
    </w:p>
    <w:p w:rsidR="00937AFE" w:rsidRDefault="00484F48" w:rsidP="00484F48">
      <w:pPr>
        <w:tabs>
          <w:tab w:val="left" w:pos="779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84F48" w:rsidRDefault="00484F48" w:rsidP="00484F48">
      <w:pPr>
        <w:tabs>
          <w:tab w:val="left" w:pos="7796"/>
        </w:tabs>
        <w:rPr>
          <w:sz w:val="28"/>
          <w:szCs w:val="28"/>
        </w:rPr>
      </w:pPr>
    </w:p>
    <w:p w:rsidR="00484F48" w:rsidRDefault="00484F48" w:rsidP="00484F48">
      <w:pPr>
        <w:tabs>
          <w:tab w:val="left" w:pos="7796"/>
        </w:tabs>
        <w:rPr>
          <w:sz w:val="28"/>
          <w:szCs w:val="28"/>
        </w:rPr>
      </w:pPr>
    </w:p>
    <w:p w:rsidR="00484F48" w:rsidRDefault="00484F48" w:rsidP="00484F48">
      <w:pPr>
        <w:tabs>
          <w:tab w:val="left" w:pos="7796"/>
        </w:tabs>
        <w:jc w:val="center"/>
        <w:rPr>
          <w:sz w:val="36"/>
          <w:szCs w:val="36"/>
        </w:rPr>
      </w:pPr>
      <w:r w:rsidRPr="00DD1DE2">
        <w:rPr>
          <w:sz w:val="36"/>
          <w:szCs w:val="36"/>
          <w:highlight w:val="yellow"/>
        </w:rPr>
        <w:lastRenderedPageBreak/>
        <w:t>Памятка по безопасному применению фейерверков, салютов и других пиротехнических изделий</w:t>
      </w:r>
      <w:r w:rsidR="00DD1DE2" w:rsidRPr="00DD1DE2">
        <w:rPr>
          <w:sz w:val="36"/>
          <w:szCs w:val="36"/>
          <w:highlight w:val="yellow"/>
        </w:rPr>
        <w:t>.</w:t>
      </w:r>
    </w:p>
    <w:p w:rsidR="00DD1DE2" w:rsidRPr="00484F48" w:rsidRDefault="00DD1DE2" w:rsidP="00484F48">
      <w:pPr>
        <w:tabs>
          <w:tab w:val="left" w:pos="7796"/>
        </w:tabs>
        <w:jc w:val="center"/>
        <w:rPr>
          <w:sz w:val="36"/>
          <w:szCs w:val="36"/>
        </w:rPr>
      </w:pPr>
      <w:bookmarkStart w:id="0" w:name="_GoBack"/>
      <w:bookmarkEnd w:id="0"/>
      <w:r>
        <w:rPr>
          <w:noProof/>
          <w:sz w:val="36"/>
          <w:szCs w:val="36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3050142</wp:posOffset>
            </wp:positionH>
            <wp:positionV relativeFrom="paragraph">
              <wp:posOffset>2109175</wp:posOffset>
            </wp:positionV>
            <wp:extent cx="2012315" cy="1507490"/>
            <wp:effectExtent l="0" t="0" r="6985" b="0"/>
            <wp:wrapTight wrapText="bothSides">
              <wp:wrapPolygon edited="0">
                <wp:start x="0" y="0"/>
                <wp:lineTo x="0" y="21291"/>
                <wp:lineTo x="21470" y="21291"/>
                <wp:lineTo x="21470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315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3105844</wp:posOffset>
            </wp:positionH>
            <wp:positionV relativeFrom="paragraph">
              <wp:posOffset>174418</wp:posOffset>
            </wp:positionV>
            <wp:extent cx="2183735" cy="1425427"/>
            <wp:effectExtent l="0" t="0" r="7620" b="3810"/>
            <wp:wrapTight wrapText="bothSides">
              <wp:wrapPolygon edited="0">
                <wp:start x="0" y="0"/>
                <wp:lineTo x="0" y="21369"/>
                <wp:lineTo x="21487" y="21369"/>
                <wp:lineTo x="21487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35" cy="1425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3736030</wp:posOffset>
            </wp:positionV>
            <wp:extent cx="4326890" cy="2731770"/>
            <wp:effectExtent l="0" t="0" r="0" b="0"/>
            <wp:wrapTight wrapText="bothSides">
              <wp:wrapPolygon edited="0">
                <wp:start x="0" y="0"/>
                <wp:lineTo x="0" y="21389"/>
                <wp:lineTo x="21492" y="21389"/>
                <wp:lineTo x="21492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rotetehnika-fot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890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5062560</wp:posOffset>
                </wp:positionH>
                <wp:positionV relativeFrom="paragraph">
                  <wp:posOffset>89446</wp:posOffset>
                </wp:positionV>
                <wp:extent cx="4731488" cy="6464035"/>
                <wp:effectExtent l="0" t="0" r="12065" b="1333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1488" cy="6464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1DE2" w:rsidRPr="00DD1DE2" w:rsidRDefault="00DD1DE2" w:rsidP="00DD1DE2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DD1DE2">
                              <w:rPr>
                                <w:color w:val="FF0000"/>
                                <w:u w:val="single"/>
                              </w:rPr>
                              <w:t>Безопасность при использовании</w:t>
                            </w:r>
                          </w:p>
                          <w:p w:rsidR="00DD1DE2" w:rsidRDefault="00DD1DE2" w:rsidP="00DD1DE2"/>
                          <w:p w:rsidR="00DD1DE2" w:rsidRDefault="00DD1DE2" w:rsidP="00DD1DE2">
                            <w:r>
                              <w:t>— Место проведения фейерверка нужно определить заранее. Размер площадки должен соответствовать максимальному размеру опасной зоны, указанной на изделиях. Здесь не должно быть деревьев и линий электропередач. Кстати сказать, при сильном ветре лучше от фейерверка отказаться, так как последствия могут оказаться непредсказуемыми.</w:t>
                            </w:r>
                          </w:p>
                          <w:p w:rsidR="00DD1DE2" w:rsidRDefault="00DD1DE2" w:rsidP="00DD1DE2"/>
                          <w:p w:rsidR="00DD1DE2" w:rsidRDefault="00DD1DE2" w:rsidP="00DD1DE2">
                            <w:r>
                              <w:t xml:space="preserve">— Если вам кажется, что фитиль уже потух, повторно его уже зажигать нельзя, это крайне опасно. Термическая реакция может еще продолжаться, </w:t>
                            </w:r>
                            <w:proofErr w:type="gramStart"/>
                            <w:r>
                              <w:t>и</w:t>
                            </w:r>
                            <w:proofErr w:type="gramEnd"/>
                            <w:r>
                              <w:t xml:space="preserve"> если фейерверк или ракета сработают в тот момент, когда вы к ним приблизитесь, произойдет непоправимое.</w:t>
                            </w:r>
                          </w:p>
                          <w:p w:rsidR="00DD1DE2" w:rsidRDefault="00DD1DE2" w:rsidP="00DD1DE2">
                            <w:r>
                              <w:t xml:space="preserve">— Необходимо помнить, </w:t>
                            </w:r>
                            <w:proofErr w:type="gramStart"/>
                            <w:r>
                              <w:t>что</w:t>
                            </w:r>
                            <w:proofErr w:type="gramEnd"/>
                            <w:r>
                              <w:t xml:space="preserve"> если пиротехника простоит под дождем или снегом 3-5 мин, даже если вы сохранили сухим фитиль, – гарантии успешного запуска нет. Более того, некоторые виды пиротехники после намокания становятся опасными для зрителей. Так, например, промокшие ракеты могут отклоняться от вертикального полета, а заряды промокших батарей салютов будут взлетать на незначительную высоту и срабатывать (разрываться) в опасной близости от зрителей.</w:t>
                            </w:r>
                          </w:p>
                          <w:p w:rsidR="00DD1DE2" w:rsidRDefault="00DD1DE2" w:rsidP="00DD1DE2"/>
                          <w:p w:rsidR="00DD1DE2" w:rsidRDefault="00DD1DE2" w:rsidP="00DD1DE2">
                            <w:r>
                              <w:t>— Не забывайте, что в руках держать фейерверки-ракеты нельзя, необходимо устанавливать ее в снег.</w:t>
                            </w:r>
                          </w:p>
                          <w:p w:rsidR="00DD1DE2" w:rsidRDefault="00DD1DE2" w:rsidP="00DD1DE2"/>
                          <w:p w:rsidR="00DD1DE2" w:rsidRDefault="00DD1DE2" w:rsidP="00DD1DE2">
                            <w:r>
                              <w:t xml:space="preserve">— Ни в коем случае не склоняйтесь над </w:t>
                            </w:r>
                            <w:proofErr w:type="gramStart"/>
                            <w:r>
                              <w:t>фейерверками</w:t>
                            </w:r>
                            <w:proofErr w:type="gramEnd"/>
                            <w:r>
                              <w:t xml:space="preserve"> когда поджигаете их фитиль.</w:t>
                            </w:r>
                          </w:p>
                          <w:p w:rsidR="00DD1DE2" w:rsidRDefault="00DD1DE2" w:rsidP="00DD1DE2"/>
                          <w:p w:rsidR="00DD1DE2" w:rsidRDefault="00DD1DE2" w:rsidP="00DD1DE2">
                            <w:r>
                              <w:t xml:space="preserve">— Никогда не разбирайте фейерверочные изделия – ни до использования, ни после! Категорически запрещено разбирать, </w:t>
                            </w:r>
                            <w:proofErr w:type="spellStart"/>
                            <w:r>
                              <w:t>дооснащать</w:t>
                            </w:r>
                            <w:proofErr w:type="spellEnd"/>
                            <w:r>
                              <w:t xml:space="preserve"> или каким-либо другим образом изменять конструкцию пиротехнического изделия до и после его использования.</w:t>
                            </w:r>
                          </w:p>
                          <w:p w:rsidR="00DD1DE2" w:rsidRDefault="00DD1DE2" w:rsidP="00DD1DE2"/>
                          <w:p w:rsidR="00DD1DE2" w:rsidRDefault="00DD1DE2" w:rsidP="00DD1DE2">
                            <w:r>
                              <w:t>И, конечно же, не проходите мимо детей, которые без присмотра взрослых пользуются фейерверками и петардами, ведь они могут не понимать, какие опасности таят такие «игрушки».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0" o:spid="_x0000_s1029" type="#_x0000_t202" style="position:absolute;left:0;text-align:left;margin-left:398.65pt;margin-top:7.05pt;width:372.55pt;height:50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" fillcolor="white [3201]" strokecolor="white [3212]" strokeweight=".5pt">
                <v:textbox>
                  <w:txbxContent>
                    <w:p w:rsidR="00DD1DE2" w:rsidRPr="00DD1DE2" w:rsidRDefault="00DD1DE2" w:rsidP="00DD1DE2">
                      <w:pPr>
                        <w:jc w:val="center"/>
                        <w:rPr>
                          <w:u w:val="single"/>
                        </w:rPr>
                      </w:pPr>
                      <w:r w:rsidRPr="00DD1DE2">
                        <w:rPr>
                          <w:color w:val="FF0000"/>
                          <w:u w:val="single"/>
                        </w:rPr>
                        <w:t>Безопасность при использовании</w:t>
                      </w:r>
                    </w:p>
                    <w:p w:rsidR="00DD1DE2" w:rsidRDefault="00DD1DE2" w:rsidP="00DD1DE2"/>
                    <w:p w:rsidR="00DD1DE2" w:rsidRDefault="00DD1DE2" w:rsidP="00DD1DE2">
                      <w:r>
                        <w:t>— Место проведения фейерверка нужно определить заранее. Размер площадки должен соответствовать максимальному размеру опасной зоны, указанной на изделиях. Здесь не должно быть деревьев и линий электропередач. Кстати сказать, при сильном ветре лучше от фейерверка отказаться, так как последствия могут оказаться непредсказуемыми.</w:t>
                      </w:r>
                    </w:p>
                    <w:p w:rsidR="00DD1DE2" w:rsidRDefault="00DD1DE2" w:rsidP="00DD1DE2"/>
                    <w:p w:rsidR="00DD1DE2" w:rsidRDefault="00DD1DE2" w:rsidP="00DD1DE2">
                      <w:r>
                        <w:t xml:space="preserve">— Если вам кажется, что фитиль уже потух, повторно его уже зажигать нельзя, это крайне опасно. Термическая реакция может еще продолжаться, </w:t>
                      </w:r>
                      <w:proofErr w:type="gramStart"/>
                      <w:r>
                        <w:t>и</w:t>
                      </w:r>
                      <w:proofErr w:type="gramEnd"/>
                      <w:r>
                        <w:t xml:space="preserve"> если фейерверк или ракета сработают в тот момент, когда вы к ним приблизитесь, произойдет непоправимое.</w:t>
                      </w:r>
                    </w:p>
                    <w:p w:rsidR="00DD1DE2" w:rsidRDefault="00DD1DE2" w:rsidP="00DD1DE2">
                      <w:r>
                        <w:t xml:space="preserve">— Необходимо помнить, </w:t>
                      </w:r>
                      <w:proofErr w:type="gramStart"/>
                      <w:r>
                        <w:t>что</w:t>
                      </w:r>
                      <w:proofErr w:type="gramEnd"/>
                      <w:r>
                        <w:t xml:space="preserve"> если пиротехника простоит под дождем или снегом 3-5 мин, даже если вы сохранили сухим фитиль, – гарантии успешного запуска нет. Более того, некоторые виды пиротехники после намокания становятся опасными для зрителей. Так, например, промокшие ракеты могут отклоняться от вертикального полета, а заряды промокших батарей салютов будут взлетать на незначительную высоту и срабатывать (разрываться) в опасной близости от зрителей.</w:t>
                      </w:r>
                    </w:p>
                    <w:p w:rsidR="00DD1DE2" w:rsidRDefault="00DD1DE2" w:rsidP="00DD1DE2"/>
                    <w:p w:rsidR="00DD1DE2" w:rsidRDefault="00DD1DE2" w:rsidP="00DD1DE2">
                      <w:r>
                        <w:t>— Не забывайте, что в руках держать фейерверки-ракеты нельзя, необходимо устанавливать ее в снег.</w:t>
                      </w:r>
                    </w:p>
                    <w:p w:rsidR="00DD1DE2" w:rsidRDefault="00DD1DE2" w:rsidP="00DD1DE2"/>
                    <w:p w:rsidR="00DD1DE2" w:rsidRDefault="00DD1DE2" w:rsidP="00DD1DE2">
                      <w:r>
                        <w:t xml:space="preserve">— Ни в коем случае не склоняйтесь над </w:t>
                      </w:r>
                      <w:proofErr w:type="gramStart"/>
                      <w:r>
                        <w:t>фейерверками</w:t>
                      </w:r>
                      <w:proofErr w:type="gramEnd"/>
                      <w:r>
                        <w:t xml:space="preserve"> когда поджигаете их фитиль.</w:t>
                      </w:r>
                    </w:p>
                    <w:p w:rsidR="00DD1DE2" w:rsidRDefault="00DD1DE2" w:rsidP="00DD1DE2"/>
                    <w:p w:rsidR="00DD1DE2" w:rsidRDefault="00DD1DE2" w:rsidP="00DD1DE2">
                      <w:r>
                        <w:t xml:space="preserve">— Никогда не разбирайте фейерверочные изделия – ни до использования, ни после! Категорически запрещено разбирать, </w:t>
                      </w:r>
                      <w:proofErr w:type="spellStart"/>
                      <w:r>
                        <w:t>дооснащать</w:t>
                      </w:r>
                      <w:proofErr w:type="spellEnd"/>
                      <w:r>
                        <w:t xml:space="preserve"> или каким-либо другим образом изменять конструкцию пиротехнического изделия до и после его использования.</w:t>
                      </w:r>
                    </w:p>
                    <w:p w:rsidR="00DD1DE2" w:rsidRDefault="00DD1DE2" w:rsidP="00DD1DE2"/>
                    <w:p w:rsidR="00DD1DE2" w:rsidRDefault="00DD1DE2" w:rsidP="00DD1DE2">
                      <w:r>
                        <w:t>И, конечно же, не проходите мимо детей, которые без присмотра взрослых пользуются фейерверками и петардами, ведь они могут не понимать, какие опасности таят такие «игрушки».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267276</wp:posOffset>
                </wp:positionH>
                <wp:positionV relativeFrom="paragraph">
                  <wp:posOffset>376525</wp:posOffset>
                </wp:positionV>
                <wp:extent cx="2881423" cy="3009014"/>
                <wp:effectExtent l="0" t="0" r="14605" b="2032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1423" cy="30090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1DE2" w:rsidRPr="00DD1DE2" w:rsidRDefault="00DD1DE2" w:rsidP="00DD1DE2">
                            <w:pPr>
                              <w:jc w:val="center"/>
                              <w:rPr>
                                <w:color w:val="FF0000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D1DE2">
                              <w:rPr>
                                <w:color w:val="FF0000"/>
                                <w:sz w:val="26"/>
                                <w:szCs w:val="26"/>
                                <w:u w:val="single"/>
                              </w:rPr>
                              <w:t>Как хранить пиротехнику?</w:t>
                            </w:r>
                          </w:p>
                          <w:p w:rsidR="00DD1DE2" w:rsidRPr="00DD1DE2" w:rsidRDefault="00DD1DE2" w:rsidP="00DD1DE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D1DE2" w:rsidRPr="00DD1DE2" w:rsidRDefault="00DD1DE2" w:rsidP="00DD1DE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D1DE2">
                              <w:rPr>
                                <w:sz w:val="26"/>
                                <w:szCs w:val="26"/>
                              </w:rPr>
                              <w:t xml:space="preserve">Как хранить пиротехнику… до часа «Х», то есть до запуска? К этому вопросу тоже нельзя относиться халатно. </w:t>
                            </w:r>
                          </w:p>
                          <w:p w:rsidR="00DD1DE2" w:rsidRPr="00DD1DE2" w:rsidRDefault="00DD1DE2" w:rsidP="00DD1DE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D1DE2" w:rsidRPr="00DD1DE2" w:rsidRDefault="00DD1DE2" w:rsidP="00DD1DE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D1DE2">
                              <w:rPr>
                                <w:sz w:val="26"/>
                                <w:szCs w:val="26"/>
                              </w:rPr>
                              <w:t xml:space="preserve">— Не следует носить фейерверки в карманах, бросать их в костер, разбирать, подвергать каким-либо воздействиям. </w:t>
                            </w:r>
                          </w:p>
                          <w:p w:rsidR="00DD1DE2" w:rsidRPr="00DD1DE2" w:rsidRDefault="00DD1DE2" w:rsidP="00DD1DE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D1DE2" w:rsidRPr="00DD1DE2" w:rsidRDefault="00DD1DE2" w:rsidP="00DD1DE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D1DE2">
                              <w:rPr>
                                <w:sz w:val="26"/>
                                <w:szCs w:val="26"/>
                              </w:rPr>
                              <w:t>— Храните пиротехнику подальше от нагревательных приборов и, конечно, в месте, недоступном для детей.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9" o:spid="_x0000_s1030" type="#_x0000_t202" style="position:absolute;left:0;text-align:left;margin-left:21.05pt;margin-top:29.65pt;width:226.9pt;height:23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" fillcolor="white [3201]" strokecolor="white [3212]" strokeweight=".5pt">
                <v:textbox>
                  <w:txbxContent>
                    <w:p w:rsidR="00DD1DE2" w:rsidRPr="00DD1DE2" w:rsidRDefault="00DD1DE2" w:rsidP="00DD1DE2">
                      <w:pPr>
                        <w:jc w:val="center"/>
                        <w:rPr>
                          <w:color w:val="FF0000"/>
                          <w:sz w:val="26"/>
                          <w:szCs w:val="26"/>
                          <w:u w:val="single"/>
                        </w:rPr>
                      </w:pPr>
                      <w:r w:rsidRPr="00DD1DE2">
                        <w:rPr>
                          <w:color w:val="FF0000"/>
                          <w:sz w:val="26"/>
                          <w:szCs w:val="26"/>
                          <w:u w:val="single"/>
                        </w:rPr>
                        <w:t>Как хранить пиротехнику?</w:t>
                      </w:r>
                    </w:p>
                    <w:p w:rsidR="00DD1DE2" w:rsidRPr="00DD1DE2" w:rsidRDefault="00DD1DE2" w:rsidP="00DD1DE2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DD1DE2" w:rsidRPr="00DD1DE2" w:rsidRDefault="00DD1DE2" w:rsidP="00DD1DE2">
                      <w:pPr>
                        <w:rPr>
                          <w:sz w:val="26"/>
                          <w:szCs w:val="26"/>
                        </w:rPr>
                      </w:pPr>
                      <w:r w:rsidRPr="00DD1DE2">
                        <w:rPr>
                          <w:sz w:val="26"/>
                          <w:szCs w:val="26"/>
                        </w:rPr>
                        <w:t xml:space="preserve">Как хранить пиротехнику… до часа «Х», то есть до запуска? К этому вопросу тоже нельзя относиться халатно. </w:t>
                      </w:r>
                    </w:p>
                    <w:p w:rsidR="00DD1DE2" w:rsidRPr="00DD1DE2" w:rsidRDefault="00DD1DE2" w:rsidP="00DD1DE2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DD1DE2" w:rsidRPr="00DD1DE2" w:rsidRDefault="00DD1DE2" w:rsidP="00DD1DE2">
                      <w:pPr>
                        <w:rPr>
                          <w:sz w:val="26"/>
                          <w:szCs w:val="26"/>
                        </w:rPr>
                      </w:pPr>
                      <w:r w:rsidRPr="00DD1DE2">
                        <w:rPr>
                          <w:sz w:val="26"/>
                          <w:szCs w:val="26"/>
                        </w:rPr>
                        <w:t xml:space="preserve">— Не следует носить фейерверки в карманах, бросать их в костер, разбирать, подвергать каким-либо воздействиям. </w:t>
                      </w:r>
                    </w:p>
                    <w:p w:rsidR="00DD1DE2" w:rsidRPr="00DD1DE2" w:rsidRDefault="00DD1DE2" w:rsidP="00DD1DE2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DD1DE2" w:rsidRPr="00DD1DE2" w:rsidRDefault="00DD1DE2" w:rsidP="00DD1DE2">
                      <w:pPr>
                        <w:rPr>
                          <w:sz w:val="26"/>
                          <w:szCs w:val="26"/>
                        </w:rPr>
                      </w:pPr>
                      <w:r w:rsidRPr="00DD1DE2">
                        <w:rPr>
                          <w:sz w:val="26"/>
                          <w:szCs w:val="26"/>
                        </w:rPr>
                        <w:t>— Храните пиротехнику подальше от нагревательных приборов и, конечно, в месте, недоступном для детей.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D1DE2" w:rsidRPr="00484F48" w:rsidSect="00937AF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906" w:rsidRDefault="00D14906" w:rsidP="00484F48">
      <w:r>
        <w:separator/>
      </w:r>
    </w:p>
  </w:endnote>
  <w:endnote w:type="continuationSeparator" w:id="0">
    <w:p w:rsidR="00D14906" w:rsidRDefault="00D14906" w:rsidP="00484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906" w:rsidRDefault="00D14906" w:rsidP="00484F48">
      <w:r>
        <w:separator/>
      </w:r>
    </w:p>
  </w:footnote>
  <w:footnote w:type="continuationSeparator" w:id="0">
    <w:p w:rsidR="00D14906" w:rsidRDefault="00D14906" w:rsidP="00484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E41C0"/>
    <w:multiLevelType w:val="multilevel"/>
    <w:tmpl w:val="5546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5521F"/>
    <w:multiLevelType w:val="multilevel"/>
    <w:tmpl w:val="7E8E9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700905"/>
    <w:multiLevelType w:val="multilevel"/>
    <w:tmpl w:val="8196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F412B0"/>
    <w:multiLevelType w:val="multilevel"/>
    <w:tmpl w:val="59C8C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526255"/>
    <w:multiLevelType w:val="multilevel"/>
    <w:tmpl w:val="5622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026C1F"/>
    <w:multiLevelType w:val="multilevel"/>
    <w:tmpl w:val="8356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67456"/>
    <w:multiLevelType w:val="multilevel"/>
    <w:tmpl w:val="A24C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C1744A2"/>
    <w:multiLevelType w:val="multilevel"/>
    <w:tmpl w:val="569C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9F1BCA"/>
    <w:multiLevelType w:val="multilevel"/>
    <w:tmpl w:val="9D72B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C043C93"/>
    <w:multiLevelType w:val="multilevel"/>
    <w:tmpl w:val="4626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A70BCF"/>
    <w:multiLevelType w:val="hybridMultilevel"/>
    <w:tmpl w:val="899A5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4574FD"/>
    <w:multiLevelType w:val="multilevel"/>
    <w:tmpl w:val="BD66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F4265DA"/>
    <w:multiLevelType w:val="multilevel"/>
    <w:tmpl w:val="34D89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A3B"/>
    <w:rsid w:val="00322A3B"/>
    <w:rsid w:val="00416515"/>
    <w:rsid w:val="00484F48"/>
    <w:rsid w:val="00937AFE"/>
    <w:rsid w:val="00B460AA"/>
    <w:rsid w:val="00CD1332"/>
    <w:rsid w:val="00D14906"/>
    <w:rsid w:val="00DD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32512-ECBF-4025-9319-3D7AE05C8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13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13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33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460A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84F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4F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84F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84F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5</cp:revision>
  <dcterms:created xsi:type="dcterms:W3CDTF">2017-11-09T05:58:00Z</dcterms:created>
  <dcterms:modified xsi:type="dcterms:W3CDTF">2020-12-20T10:32:00Z</dcterms:modified>
</cp:coreProperties>
</file>