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7CD5" w:rsidRPr="00EA1749" w:rsidRDefault="00EA1749" w:rsidP="00EA1749">
      <w:pPr>
        <w:jc w:val="center"/>
        <w:rPr>
          <w:rFonts w:ascii="Times New Roman" w:hAnsi="Times New Roman" w:cs="Times New Roman"/>
          <w:sz w:val="36"/>
          <w:szCs w:val="36"/>
        </w:rPr>
      </w:pPr>
      <w:r w:rsidRPr="005F4129">
        <w:rPr>
          <w:rFonts w:ascii="Times New Roman" w:hAnsi="Times New Roman" w:cs="Times New Roman"/>
          <w:noProof/>
          <w:sz w:val="28"/>
          <w:szCs w:val="28"/>
          <w:lang w:eastAsia="ru-RU"/>
        </w:rPr>
        <w:drawing>
          <wp:anchor distT="0" distB="0" distL="114300" distR="114300" simplePos="0" relativeHeight="251660800" behindDoc="1" locked="0" layoutInCell="1" allowOverlap="0" wp14:anchorId="014F62F7" wp14:editId="5D944717">
            <wp:simplePos x="0" y="0"/>
            <wp:positionH relativeFrom="page">
              <wp:align>center</wp:align>
            </wp:positionH>
            <wp:positionV relativeFrom="line">
              <wp:posOffset>258445</wp:posOffset>
            </wp:positionV>
            <wp:extent cx="6086475" cy="8743950"/>
            <wp:effectExtent l="0" t="0" r="9525" b="0"/>
            <wp:wrapNone/>
            <wp:docPr id="11" name="Рисунок 11" descr="hello_html_79801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7980161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86475" cy="8743950"/>
                    </a:xfrm>
                    <a:prstGeom prst="rect">
                      <a:avLst/>
                    </a:prstGeom>
                    <a:noFill/>
                    <a:ln>
                      <a:noFill/>
                    </a:ln>
                  </pic:spPr>
                </pic:pic>
              </a:graphicData>
            </a:graphic>
            <wp14:sizeRelH relativeFrom="page">
              <wp14:pctWidth>0</wp14:pctWidth>
            </wp14:sizeRelH>
            <wp14:sizeRelV relativeFrom="page">
              <wp14:pctHeight>0</wp14:pctHeight>
            </wp14:sizeRelV>
          </wp:anchor>
        </w:drawing>
      </w:r>
      <w:r w:rsidR="005F4129" w:rsidRPr="005F4129">
        <w:rPr>
          <w:rFonts w:ascii="Times New Roman" w:hAnsi="Times New Roman" w:cs="Times New Roman"/>
          <w:sz w:val="28"/>
          <w:szCs w:val="28"/>
        </w:rPr>
        <w:t xml:space="preserve">МАОУ СОШ№ 2 </w:t>
      </w:r>
      <w:proofErr w:type="spellStart"/>
      <w:r>
        <w:rPr>
          <w:rFonts w:ascii="Times New Roman" w:hAnsi="Times New Roman" w:cs="Times New Roman"/>
          <w:sz w:val="28"/>
          <w:szCs w:val="28"/>
        </w:rPr>
        <w:t>пгт</w:t>
      </w:r>
      <w:proofErr w:type="spellEnd"/>
      <w:r>
        <w:rPr>
          <w:rFonts w:ascii="Times New Roman" w:hAnsi="Times New Roman" w:cs="Times New Roman"/>
          <w:sz w:val="28"/>
          <w:szCs w:val="28"/>
        </w:rPr>
        <w:t xml:space="preserve"> Серышево </w:t>
      </w:r>
      <w:r w:rsidR="005F4129" w:rsidRPr="005F4129">
        <w:rPr>
          <w:rFonts w:ascii="Times New Roman" w:hAnsi="Times New Roman" w:cs="Times New Roman"/>
          <w:sz w:val="28"/>
          <w:szCs w:val="28"/>
        </w:rPr>
        <w:t>структурное подразделение № 3</w:t>
      </w:r>
    </w:p>
    <w:p w:rsidR="00434D2A" w:rsidRDefault="00434D2A" w:rsidP="004E7CD5">
      <w:pPr>
        <w:rPr>
          <w:rFonts w:ascii="Times New Roman" w:hAnsi="Times New Roman" w:cs="Times New Roman"/>
          <w:sz w:val="28"/>
          <w:szCs w:val="28"/>
        </w:rPr>
      </w:pPr>
    </w:p>
    <w:p w:rsidR="005F4129" w:rsidRDefault="005F4129" w:rsidP="004E7CD5">
      <w:pPr>
        <w:rPr>
          <w:rFonts w:ascii="Times New Roman" w:hAnsi="Times New Roman" w:cs="Times New Roman"/>
          <w:sz w:val="28"/>
          <w:szCs w:val="28"/>
        </w:rPr>
      </w:pPr>
    </w:p>
    <w:p w:rsidR="005F4129" w:rsidRPr="004E7CD5" w:rsidRDefault="005F4129" w:rsidP="004E7CD5">
      <w:pPr>
        <w:rPr>
          <w:rFonts w:ascii="Times New Roman" w:hAnsi="Times New Roman" w:cs="Times New Roman"/>
          <w:sz w:val="28"/>
          <w:szCs w:val="28"/>
        </w:rPr>
      </w:pPr>
    </w:p>
    <w:p w:rsidR="004E7CD5" w:rsidRDefault="004E7CD5" w:rsidP="004E7CD5"/>
    <w:p w:rsidR="00EA1749" w:rsidRDefault="00EA1749" w:rsidP="004E7CD5">
      <w:pPr>
        <w:rPr>
          <w:rFonts w:ascii="Times New Roman" w:hAnsi="Times New Roman" w:cs="Times New Roman"/>
          <w:sz w:val="72"/>
          <w:szCs w:val="72"/>
        </w:rPr>
      </w:pPr>
    </w:p>
    <w:p w:rsidR="00EA1749" w:rsidRDefault="00EA1749" w:rsidP="004E7CD5">
      <w:pPr>
        <w:rPr>
          <w:rFonts w:ascii="Times New Roman" w:hAnsi="Times New Roman" w:cs="Times New Roman"/>
          <w:sz w:val="72"/>
          <w:szCs w:val="72"/>
        </w:rPr>
      </w:pPr>
    </w:p>
    <w:p w:rsidR="005F4129" w:rsidRDefault="00EA1749" w:rsidP="004E7CD5">
      <w:pPr>
        <w:rPr>
          <w:rFonts w:ascii="Times New Roman" w:hAnsi="Times New Roman" w:cs="Times New Roman"/>
          <w:sz w:val="72"/>
          <w:szCs w:val="72"/>
        </w:rPr>
      </w:pPr>
      <w:r>
        <w:rPr>
          <w:rFonts w:ascii="Times New Roman" w:hAnsi="Times New Roman" w:cs="Times New Roman"/>
          <w:sz w:val="72"/>
          <w:szCs w:val="72"/>
        </w:rPr>
        <w:t xml:space="preserve">     </w:t>
      </w:r>
      <w:proofErr w:type="gramStart"/>
      <w:r w:rsidR="005F4129" w:rsidRPr="005F4129">
        <w:rPr>
          <w:rFonts w:ascii="Times New Roman" w:hAnsi="Times New Roman" w:cs="Times New Roman"/>
          <w:sz w:val="72"/>
          <w:szCs w:val="72"/>
        </w:rPr>
        <w:t>« ЛУК</w:t>
      </w:r>
      <w:proofErr w:type="gramEnd"/>
      <w:r w:rsidR="005F4129" w:rsidRPr="005F4129">
        <w:rPr>
          <w:rFonts w:ascii="Times New Roman" w:hAnsi="Times New Roman" w:cs="Times New Roman"/>
          <w:sz w:val="72"/>
          <w:szCs w:val="72"/>
        </w:rPr>
        <w:t xml:space="preserve"> ОТ СЕМИ НЕДУГ»</w:t>
      </w:r>
    </w:p>
    <w:p w:rsidR="00EA1749" w:rsidRDefault="00EA1749" w:rsidP="004E7CD5">
      <w:pPr>
        <w:rPr>
          <w:rFonts w:ascii="Times New Roman" w:hAnsi="Times New Roman" w:cs="Times New Roman"/>
          <w:sz w:val="72"/>
          <w:szCs w:val="72"/>
        </w:rPr>
      </w:pPr>
      <w:r>
        <w:rPr>
          <w:rFonts w:ascii="Times New Roman" w:hAnsi="Times New Roman" w:cs="Times New Roman"/>
          <w:sz w:val="36"/>
          <w:szCs w:val="36"/>
        </w:rPr>
        <w:t xml:space="preserve">                                  </w:t>
      </w:r>
      <w:r w:rsidRPr="00434D2A">
        <w:rPr>
          <w:rFonts w:ascii="Times New Roman" w:hAnsi="Times New Roman" w:cs="Times New Roman"/>
          <w:sz w:val="36"/>
          <w:szCs w:val="36"/>
        </w:rPr>
        <w:t>Мини- энциклопедия</w:t>
      </w:r>
    </w:p>
    <w:p w:rsidR="00EA1749" w:rsidRPr="005F4129" w:rsidRDefault="00EA1749" w:rsidP="004E7CD5">
      <w:pPr>
        <w:rPr>
          <w:rFonts w:ascii="Times New Roman" w:hAnsi="Times New Roman" w:cs="Times New Roman"/>
          <w:sz w:val="72"/>
          <w:szCs w:val="72"/>
        </w:rPr>
      </w:pPr>
    </w:p>
    <w:p w:rsidR="005F4129" w:rsidRDefault="005F4129" w:rsidP="004E7CD5">
      <w:pPr>
        <w:rPr>
          <w:rFonts w:ascii="Times New Roman" w:hAnsi="Times New Roman" w:cs="Times New Roman"/>
          <w:sz w:val="28"/>
          <w:szCs w:val="28"/>
        </w:rPr>
      </w:pPr>
    </w:p>
    <w:p w:rsidR="005F4129" w:rsidRPr="00434D2A" w:rsidRDefault="005F4129" w:rsidP="00434D2A">
      <w:pPr>
        <w:keepNext/>
      </w:pPr>
    </w:p>
    <w:p w:rsidR="005F4129" w:rsidRDefault="005F4129" w:rsidP="004E7CD5">
      <w:pPr>
        <w:rPr>
          <w:rFonts w:ascii="Times New Roman" w:hAnsi="Times New Roman" w:cs="Times New Roman"/>
          <w:sz w:val="28"/>
          <w:szCs w:val="28"/>
        </w:rPr>
      </w:pPr>
    </w:p>
    <w:p w:rsidR="005F4129" w:rsidRDefault="005F4129" w:rsidP="004E7CD5">
      <w:pPr>
        <w:rPr>
          <w:rFonts w:ascii="Times New Roman" w:hAnsi="Times New Roman" w:cs="Times New Roman"/>
          <w:sz w:val="28"/>
          <w:szCs w:val="28"/>
        </w:rPr>
      </w:pPr>
    </w:p>
    <w:p w:rsidR="005F4129" w:rsidRDefault="005F4129" w:rsidP="004E7CD5">
      <w:pPr>
        <w:rPr>
          <w:rFonts w:ascii="Times New Roman" w:hAnsi="Times New Roman" w:cs="Times New Roman"/>
          <w:sz w:val="28"/>
          <w:szCs w:val="28"/>
        </w:rPr>
      </w:pPr>
    </w:p>
    <w:p w:rsidR="005F4129" w:rsidRDefault="005F4129" w:rsidP="004E7CD5">
      <w:pPr>
        <w:rPr>
          <w:rFonts w:ascii="Times New Roman" w:hAnsi="Times New Roman" w:cs="Times New Roman"/>
          <w:sz w:val="28"/>
          <w:szCs w:val="28"/>
        </w:rPr>
      </w:pPr>
    </w:p>
    <w:p w:rsidR="005F4129" w:rsidRDefault="005F4129" w:rsidP="004E7CD5">
      <w:pPr>
        <w:rPr>
          <w:rFonts w:ascii="Times New Roman" w:hAnsi="Times New Roman" w:cs="Times New Roman"/>
          <w:sz w:val="28"/>
          <w:szCs w:val="28"/>
        </w:rPr>
      </w:pPr>
    </w:p>
    <w:p w:rsidR="005F4129" w:rsidRDefault="005F4129" w:rsidP="004E7CD5">
      <w:pPr>
        <w:rPr>
          <w:rFonts w:ascii="Times New Roman" w:hAnsi="Times New Roman" w:cs="Times New Roman"/>
          <w:sz w:val="28"/>
          <w:szCs w:val="28"/>
        </w:rPr>
      </w:pPr>
    </w:p>
    <w:p w:rsidR="005F4129" w:rsidRDefault="005F4129" w:rsidP="004E7CD5">
      <w:pPr>
        <w:rPr>
          <w:rFonts w:ascii="Times New Roman" w:hAnsi="Times New Roman" w:cs="Times New Roman"/>
          <w:sz w:val="28"/>
          <w:szCs w:val="28"/>
        </w:rPr>
      </w:pPr>
    </w:p>
    <w:p w:rsidR="005F4129" w:rsidRDefault="005F4129" w:rsidP="004E7CD5">
      <w:pPr>
        <w:rPr>
          <w:rFonts w:ascii="Times New Roman" w:hAnsi="Times New Roman" w:cs="Times New Roman"/>
          <w:sz w:val="28"/>
          <w:szCs w:val="28"/>
        </w:rPr>
      </w:pPr>
    </w:p>
    <w:p w:rsidR="005F4129" w:rsidRDefault="005F4129" w:rsidP="004E7CD5">
      <w:pPr>
        <w:rPr>
          <w:rFonts w:ascii="Times New Roman" w:hAnsi="Times New Roman" w:cs="Times New Roman"/>
          <w:sz w:val="28"/>
          <w:szCs w:val="28"/>
        </w:rPr>
      </w:pPr>
    </w:p>
    <w:p w:rsidR="005F4129" w:rsidRDefault="00EA1749" w:rsidP="00EA1749">
      <w:pPr>
        <w:spacing w:line="480" w:lineRule="auto"/>
        <w:rPr>
          <w:rFonts w:ascii="Times New Roman" w:hAnsi="Times New Roman" w:cs="Times New Roman"/>
          <w:sz w:val="28"/>
          <w:szCs w:val="28"/>
        </w:rPr>
      </w:pPr>
      <w:r>
        <w:rPr>
          <w:rFonts w:ascii="Times New Roman" w:hAnsi="Times New Roman" w:cs="Times New Roman"/>
          <w:sz w:val="28"/>
          <w:szCs w:val="28"/>
        </w:rPr>
        <w:t xml:space="preserve">                                                                                   П</w:t>
      </w:r>
      <w:r w:rsidR="005F4129">
        <w:rPr>
          <w:rFonts w:ascii="Times New Roman" w:hAnsi="Times New Roman" w:cs="Times New Roman"/>
          <w:sz w:val="28"/>
          <w:szCs w:val="28"/>
        </w:rPr>
        <w:t xml:space="preserve">одготовила: </w:t>
      </w:r>
      <w:proofErr w:type="spellStart"/>
      <w:r w:rsidR="005F4129">
        <w:rPr>
          <w:rFonts w:ascii="Times New Roman" w:hAnsi="Times New Roman" w:cs="Times New Roman"/>
          <w:sz w:val="28"/>
          <w:szCs w:val="28"/>
        </w:rPr>
        <w:t>Астапович</w:t>
      </w:r>
      <w:proofErr w:type="spellEnd"/>
      <w:r w:rsidR="005F4129">
        <w:rPr>
          <w:rFonts w:ascii="Times New Roman" w:hAnsi="Times New Roman" w:cs="Times New Roman"/>
          <w:sz w:val="28"/>
          <w:szCs w:val="28"/>
        </w:rPr>
        <w:t xml:space="preserve"> А.Г</w:t>
      </w:r>
      <w:r w:rsidR="00434D2A">
        <w:rPr>
          <w:rFonts w:ascii="Times New Roman" w:hAnsi="Times New Roman" w:cs="Times New Roman"/>
          <w:sz w:val="28"/>
          <w:szCs w:val="28"/>
        </w:rPr>
        <w:t xml:space="preserve">                </w:t>
      </w:r>
    </w:p>
    <w:p w:rsidR="00EA1749" w:rsidRDefault="005F4129" w:rsidP="004E7CD5">
      <w:pPr>
        <w:rPr>
          <w:rFonts w:ascii="Times New Roman" w:hAnsi="Times New Roman" w:cs="Times New Roman"/>
          <w:sz w:val="28"/>
          <w:szCs w:val="28"/>
        </w:rPr>
      </w:pPr>
      <w:r>
        <w:rPr>
          <w:rFonts w:ascii="Times New Roman" w:hAnsi="Times New Roman" w:cs="Times New Roman"/>
          <w:sz w:val="28"/>
          <w:szCs w:val="28"/>
        </w:rPr>
        <w:t xml:space="preserve">                                                               </w:t>
      </w:r>
      <w:r w:rsidR="00434D2A">
        <w:rPr>
          <w:rFonts w:ascii="Times New Roman" w:hAnsi="Times New Roman" w:cs="Times New Roman"/>
          <w:sz w:val="28"/>
          <w:szCs w:val="28"/>
        </w:rPr>
        <w:t xml:space="preserve">                              </w:t>
      </w:r>
    </w:p>
    <w:p w:rsidR="004E7CD5" w:rsidRDefault="00EA1749" w:rsidP="004E7CD5">
      <w:pPr>
        <w:rPr>
          <w:rFonts w:ascii="Times New Roman" w:hAnsi="Times New Roman" w:cs="Times New Roman"/>
          <w:sz w:val="28"/>
          <w:szCs w:val="28"/>
        </w:rPr>
      </w:pPr>
      <w:r>
        <w:rPr>
          <w:rFonts w:ascii="Times New Roman" w:hAnsi="Times New Roman" w:cs="Times New Roman"/>
          <w:sz w:val="28"/>
          <w:szCs w:val="28"/>
        </w:rPr>
        <w:t xml:space="preserve">                                                    </w:t>
      </w:r>
      <w:r w:rsidR="00434D2A">
        <w:rPr>
          <w:rFonts w:ascii="Times New Roman" w:hAnsi="Times New Roman" w:cs="Times New Roman"/>
          <w:sz w:val="28"/>
          <w:szCs w:val="28"/>
        </w:rPr>
        <w:t xml:space="preserve"> </w:t>
      </w:r>
      <w:r w:rsidR="005F4129">
        <w:rPr>
          <w:rFonts w:ascii="Times New Roman" w:hAnsi="Times New Roman" w:cs="Times New Roman"/>
          <w:sz w:val="28"/>
          <w:szCs w:val="28"/>
        </w:rPr>
        <w:t>01.04.20</w:t>
      </w:r>
      <w:r>
        <w:rPr>
          <w:rFonts w:ascii="Times New Roman" w:hAnsi="Times New Roman" w:cs="Times New Roman"/>
          <w:sz w:val="28"/>
          <w:szCs w:val="28"/>
        </w:rPr>
        <w:t>20</w:t>
      </w:r>
    </w:p>
    <w:p w:rsidR="00434D2A" w:rsidRPr="005F4129" w:rsidRDefault="00434D2A" w:rsidP="004E7CD5">
      <w:pPr>
        <w:rPr>
          <w:rFonts w:ascii="Times New Roman" w:hAnsi="Times New Roman" w:cs="Times New Roman"/>
          <w:sz w:val="28"/>
          <w:szCs w:val="28"/>
        </w:rPr>
      </w:pPr>
    </w:p>
    <w:p w:rsidR="004E7CD5" w:rsidRDefault="004E7CD5" w:rsidP="004E7CD5">
      <w:pPr>
        <w:rPr>
          <w:rFonts w:ascii="Times New Roman" w:hAnsi="Times New Roman" w:cs="Times New Roman"/>
          <w:b/>
          <w:bCs/>
          <w:sz w:val="36"/>
          <w:szCs w:val="36"/>
        </w:rPr>
      </w:pPr>
      <w:r w:rsidRPr="004E7CD5">
        <w:rPr>
          <w:rFonts w:ascii="Times New Roman" w:hAnsi="Times New Roman" w:cs="Times New Roman"/>
          <w:sz w:val="36"/>
          <w:szCs w:val="36"/>
        </w:rPr>
        <w:t xml:space="preserve">                 </w:t>
      </w:r>
      <w:r>
        <w:rPr>
          <w:rFonts w:ascii="Times New Roman" w:hAnsi="Times New Roman" w:cs="Times New Roman"/>
          <w:sz w:val="36"/>
          <w:szCs w:val="36"/>
        </w:rPr>
        <w:t xml:space="preserve">          </w:t>
      </w:r>
    </w:p>
    <w:p w:rsidR="004E7CD5" w:rsidRDefault="004E7CD5" w:rsidP="004E7CD5">
      <w:pPr>
        <w:rPr>
          <w:rFonts w:ascii="Times New Roman" w:hAnsi="Times New Roman" w:cs="Times New Roman"/>
          <w:b/>
          <w:bCs/>
          <w:sz w:val="36"/>
          <w:szCs w:val="36"/>
        </w:rPr>
      </w:pPr>
    </w:p>
    <w:p w:rsidR="004E7CD5" w:rsidRPr="004E7CD5" w:rsidRDefault="004E7CD5" w:rsidP="004E7CD5">
      <w:pPr>
        <w:rPr>
          <w:rFonts w:ascii="Times New Roman" w:hAnsi="Times New Roman" w:cs="Times New Roman"/>
          <w:b/>
          <w:bCs/>
          <w:sz w:val="52"/>
          <w:szCs w:val="52"/>
        </w:rPr>
      </w:pPr>
      <w:r w:rsidRPr="004E7CD5">
        <w:rPr>
          <w:rFonts w:ascii="Times New Roman" w:hAnsi="Times New Roman" w:cs="Times New Roman"/>
          <w:b/>
          <w:bCs/>
          <w:sz w:val="52"/>
          <w:szCs w:val="52"/>
        </w:rPr>
        <w:t xml:space="preserve">               </w:t>
      </w:r>
    </w:p>
    <w:p w:rsidR="004E7CD5" w:rsidRPr="004E7CD5" w:rsidRDefault="004E7CD5" w:rsidP="004E7CD5">
      <w:r w:rsidRPr="004E7CD5">
        <w:br/>
      </w:r>
    </w:p>
    <w:p w:rsidR="004E7CD5" w:rsidRPr="004E7CD5" w:rsidRDefault="004E7CD5" w:rsidP="004E7CD5">
      <w:r w:rsidRPr="004E7CD5">
        <w:br/>
      </w:r>
    </w:p>
    <w:p w:rsidR="004E7CD5" w:rsidRPr="004E7CD5" w:rsidRDefault="004E7CD5" w:rsidP="004E7CD5">
      <w:bookmarkStart w:id="0" w:name="_GoBack"/>
      <w:bookmarkEnd w:id="0"/>
      <w:r w:rsidRPr="004E7CD5">
        <w:rPr>
          <w:noProof/>
          <w:lang w:eastAsia="ru-RU"/>
        </w:rPr>
        <w:drawing>
          <wp:anchor distT="0" distB="0" distL="114300" distR="114300" simplePos="0" relativeHeight="251654656" behindDoc="0" locked="0" layoutInCell="1" allowOverlap="0">
            <wp:simplePos x="0" y="0"/>
            <wp:positionH relativeFrom="column">
              <wp:align>left</wp:align>
            </wp:positionH>
            <wp:positionV relativeFrom="line">
              <wp:posOffset>0</wp:posOffset>
            </wp:positionV>
            <wp:extent cx="4295775" cy="3362325"/>
            <wp:effectExtent l="0" t="0" r="9525" b="9525"/>
            <wp:wrapSquare wrapText="bothSides"/>
            <wp:docPr id="9" name="Рисунок 9" descr="hello_html_3e23f1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3e23f144.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95775" cy="3362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7CD5" w:rsidRPr="004E7CD5" w:rsidRDefault="00326322" w:rsidP="004E7CD5">
      <w:r>
        <w:t xml:space="preserve">  </w:t>
      </w:r>
    </w:p>
    <w:p w:rsidR="004E7CD5" w:rsidRPr="004E7CD5" w:rsidRDefault="004E7CD5" w:rsidP="004E7CD5">
      <w:r w:rsidRPr="004E7CD5">
        <w:br/>
      </w:r>
    </w:p>
    <w:p w:rsidR="004E7CD5" w:rsidRPr="004E7CD5" w:rsidRDefault="004E7CD5" w:rsidP="004E7CD5">
      <w:r w:rsidRPr="004E7CD5">
        <w:br/>
      </w:r>
    </w:p>
    <w:p w:rsidR="004E7CD5" w:rsidRPr="004E7CD5" w:rsidRDefault="004E7CD5" w:rsidP="004E7CD5">
      <w:r w:rsidRPr="004E7CD5">
        <w:br/>
      </w:r>
    </w:p>
    <w:p w:rsidR="004E7CD5" w:rsidRPr="004E7CD5" w:rsidRDefault="004E7CD5" w:rsidP="004E7CD5">
      <w:r w:rsidRPr="004E7CD5">
        <w:br/>
      </w:r>
    </w:p>
    <w:p w:rsidR="004E7CD5" w:rsidRPr="004E7CD5" w:rsidRDefault="004E7CD5" w:rsidP="004E7CD5">
      <w:r w:rsidRPr="004E7CD5">
        <w:br/>
      </w:r>
    </w:p>
    <w:p w:rsidR="004E7CD5" w:rsidRPr="004E7CD5" w:rsidRDefault="004E7CD5" w:rsidP="004E7CD5">
      <w:r w:rsidRPr="004E7CD5">
        <w:br/>
      </w:r>
    </w:p>
    <w:p w:rsidR="004E7CD5" w:rsidRPr="004E7CD5" w:rsidRDefault="004E7CD5" w:rsidP="004E7CD5">
      <w:r w:rsidRPr="004E7CD5">
        <w:br/>
      </w:r>
    </w:p>
    <w:p w:rsidR="004E7CD5" w:rsidRPr="00326322" w:rsidRDefault="004E7CD5" w:rsidP="004E7CD5">
      <w:pPr>
        <w:rPr>
          <w:rFonts w:ascii="Times New Roman" w:hAnsi="Times New Roman" w:cs="Times New Roman"/>
          <w:b/>
          <w:sz w:val="28"/>
          <w:szCs w:val="28"/>
        </w:rPr>
      </w:pPr>
      <w:r w:rsidRPr="004E7CD5">
        <w:br/>
      </w:r>
      <w:r w:rsidR="00326322" w:rsidRPr="00326322">
        <w:rPr>
          <w:rFonts w:ascii="Times New Roman" w:hAnsi="Times New Roman" w:cs="Times New Roman"/>
          <w:b/>
          <w:sz w:val="28"/>
          <w:szCs w:val="28"/>
        </w:rPr>
        <w:t>содержание:</w:t>
      </w:r>
    </w:p>
    <w:p w:rsidR="00326322" w:rsidRPr="00326322" w:rsidRDefault="00326322" w:rsidP="004E7CD5">
      <w:pPr>
        <w:rPr>
          <w:rFonts w:ascii="Times New Roman" w:hAnsi="Times New Roman" w:cs="Times New Roman"/>
          <w:sz w:val="28"/>
          <w:szCs w:val="28"/>
        </w:rPr>
      </w:pPr>
      <w:r w:rsidRPr="00326322">
        <w:rPr>
          <w:rFonts w:ascii="Times New Roman" w:hAnsi="Times New Roman" w:cs="Times New Roman"/>
          <w:sz w:val="28"/>
          <w:szCs w:val="28"/>
        </w:rPr>
        <w:t>- стихи про лук…………..........3</w:t>
      </w:r>
    </w:p>
    <w:p w:rsidR="00326322" w:rsidRPr="00326322" w:rsidRDefault="00326322" w:rsidP="004E7CD5">
      <w:pPr>
        <w:rPr>
          <w:rFonts w:ascii="Times New Roman" w:hAnsi="Times New Roman" w:cs="Times New Roman"/>
          <w:sz w:val="28"/>
          <w:szCs w:val="28"/>
        </w:rPr>
      </w:pPr>
      <w:r w:rsidRPr="00326322">
        <w:rPr>
          <w:rFonts w:ascii="Times New Roman" w:hAnsi="Times New Roman" w:cs="Times New Roman"/>
          <w:sz w:val="28"/>
          <w:szCs w:val="28"/>
        </w:rPr>
        <w:t>- загадки про лук…………</w:t>
      </w:r>
      <w:proofErr w:type="gramStart"/>
      <w:r w:rsidRPr="00326322">
        <w:rPr>
          <w:rFonts w:ascii="Times New Roman" w:hAnsi="Times New Roman" w:cs="Times New Roman"/>
          <w:sz w:val="28"/>
          <w:szCs w:val="28"/>
        </w:rPr>
        <w:t>…….</w:t>
      </w:r>
      <w:proofErr w:type="gramEnd"/>
      <w:r w:rsidRPr="00326322">
        <w:rPr>
          <w:rFonts w:ascii="Times New Roman" w:hAnsi="Times New Roman" w:cs="Times New Roman"/>
          <w:sz w:val="28"/>
          <w:szCs w:val="28"/>
        </w:rPr>
        <w:t>4</w:t>
      </w:r>
    </w:p>
    <w:p w:rsidR="00326322" w:rsidRPr="00326322" w:rsidRDefault="00326322" w:rsidP="004E7CD5">
      <w:pPr>
        <w:rPr>
          <w:rFonts w:ascii="Times New Roman" w:hAnsi="Times New Roman" w:cs="Times New Roman"/>
          <w:sz w:val="28"/>
          <w:szCs w:val="28"/>
        </w:rPr>
      </w:pPr>
      <w:r w:rsidRPr="00326322">
        <w:rPr>
          <w:rFonts w:ascii="Times New Roman" w:hAnsi="Times New Roman" w:cs="Times New Roman"/>
          <w:sz w:val="28"/>
          <w:szCs w:val="28"/>
        </w:rPr>
        <w:t>- лук-это………………………………5</w:t>
      </w:r>
    </w:p>
    <w:p w:rsidR="00326322" w:rsidRPr="00326322" w:rsidRDefault="00326322" w:rsidP="004E7CD5">
      <w:pPr>
        <w:rPr>
          <w:rFonts w:ascii="Times New Roman" w:hAnsi="Times New Roman" w:cs="Times New Roman"/>
          <w:sz w:val="28"/>
          <w:szCs w:val="28"/>
        </w:rPr>
      </w:pPr>
      <w:r w:rsidRPr="00326322">
        <w:rPr>
          <w:rFonts w:ascii="Times New Roman" w:hAnsi="Times New Roman" w:cs="Times New Roman"/>
          <w:sz w:val="28"/>
          <w:szCs w:val="28"/>
        </w:rPr>
        <w:t xml:space="preserve">- химический </w:t>
      </w:r>
      <w:proofErr w:type="spellStart"/>
      <w:proofErr w:type="gramStart"/>
      <w:r w:rsidRPr="00326322">
        <w:rPr>
          <w:rFonts w:ascii="Times New Roman" w:hAnsi="Times New Roman" w:cs="Times New Roman"/>
          <w:sz w:val="28"/>
          <w:szCs w:val="28"/>
        </w:rPr>
        <w:t>состав.лечебные</w:t>
      </w:r>
      <w:proofErr w:type="spellEnd"/>
      <w:proofErr w:type="gramEnd"/>
      <w:r w:rsidRPr="00326322">
        <w:rPr>
          <w:rFonts w:ascii="Times New Roman" w:hAnsi="Times New Roman" w:cs="Times New Roman"/>
          <w:sz w:val="28"/>
          <w:szCs w:val="28"/>
        </w:rPr>
        <w:t xml:space="preserve"> свойства…..5</w:t>
      </w:r>
    </w:p>
    <w:p w:rsidR="00326322" w:rsidRPr="00326322" w:rsidRDefault="00326322" w:rsidP="004E7CD5">
      <w:pPr>
        <w:rPr>
          <w:rFonts w:ascii="Times New Roman" w:hAnsi="Times New Roman" w:cs="Times New Roman"/>
          <w:sz w:val="28"/>
          <w:szCs w:val="28"/>
        </w:rPr>
      </w:pPr>
      <w:r w:rsidRPr="00326322">
        <w:rPr>
          <w:rFonts w:ascii="Times New Roman" w:hAnsi="Times New Roman" w:cs="Times New Roman"/>
          <w:sz w:val="28"/>
          <w:szCs w:val="28"/>
        </w:rPr>
        <w:t>- применение в кулинарии…………………</w:t>
      </w:r>
      <w:proofErr w:type="gramStart"/>
      <w:r w:rsidRPr="00326322">
        <w:rPr>
          <w:rFonts w:ascii="Times New Roman" w:hAnsi="Times New Roman" w:cs="Times New Roman"/>
          <w:sz w:val="28"/>
          <w:szCs w:val="28"/>
        </w:rPr>
        <w:t>…….</w:t>
      </w:r>
      <w:proofErr w:type="gramEnd"/>
      <w:r w:rsidRPr="00326322">
        <w:rPr>
          <w:rFonts w:ascii="Times New Roman" w:hAnsi="Times New Roman" w:cs="Times New Roman"/>
          <w:sz w:val="28"/>
          <w:szCs w:val="28"/>
        </w:rPr>
        <w:t>.5</w:t>
      </w:r>
    </w:p>
    <w:p w:rsidR="00326322" w:rsidRPr="00326322" w:rsidRDefault="00326322" w:rsidP="004E7CD5">
      <w:pPr>
        <w:rPr>
          <w:rFonts w:ascii="Times New Roman" w:hAnsi="Times New Roman" w:cs="Times New Roman"/>
          <w:sz w:val="28"/>
          <w:szCs w:val="28"/>
        </w:rPr>
      </w:pPr>
      <w:r w:rsidRPr="00326322">
        <w:rPr>
          <w:rFonts w:ascii="Times New Roman" w:hAnsi="Times New Roman" w:cs="Times New Roman"/>
          <w:sz w:val="28"/>
          <w:szCs w:val="28"/>
        </w:rPr>
        <w:t xml:space="preserve">- применение в </w:t>
      </w:r>
      <w:proofErr w:type="spellStart"/>
      <w:r w:rsidRPr="00326322">
        <w:rPr>
          <w:rFonts w:ascii="Times New Roman" w:hAnsi="Times New Roman" w:cs="Times New Roman"/>
          <w:sz w:val="28"/>
          <w:szCs w:val="28"/>
        </w:rPr>
        <w:t>медецине</w:t>
      </w:r>
      <w:proofErr w:type="spellEnd"/>
      <w:r w:rsidRPr="00326322">
        <w:rPr>
          <w:rFonts w:ascii="Times New Roman" w:hAnsi="Times New Roman" w:cs="Times New Roman"/>
          <w:sz w:val="28"/>
          <w:szCs w:val="28"/>
        </w:rPr>
        <w:t>……………………</w:t>
      </w:r>
      <w:proofErr w:type="gramStart"/>
      <w:r w:rsidRPr="00326322">
        <w:rPr>
          <w:rFonts w:ascii="Times New Roman" w:hAnsi="Times New Roman" w:cs="Times New Roman"/>
          <w:sz w:val="28"/>
          <w:szCs w:val="28"/>
        </w:rPr>
        <w:t>…….</w:t>
      </w:r>
      <w:proofErr w:type="gramEnd"/>
      <w:r w:rsidRPr="00326322">
        <w:rPr>
          <w:rFonts w:ascii="Times New Roman" w:hAnsi="Times New Roman" w:cs="Times New Roman"/>
          <w:sz w:val="28"/>
          <w:szCs w:val="28"/>
        </w:rPr>
        <w:t>5</w:t>
      </w:r>
    </w:p>
    <w:p w:rsidR="00326322" w:rsidRPr="00326322" w:rsidRDefault="00326322" w:rsidP="004E7CD5">
      <w:pPr>
        <w:rPr>
          <w:rFonts w:ascii="Times New Roman" w:hAnsi="Times New Roman" w:cs="Times New Roman"/>
          <w:sz w:val="28"/>
          <w:szCs w:val="28"/>
        </w:rPr>
      </w:pPr>
      <w:r w:rsidRPr="00326322">
        <w:rPr>
          <w:rFonts w:ascii="Times New Roman" w:hAnsi="Times New Roman" w:cs="Times New Roman"/>
          <w:sz w:val="28"/>
          <w:szCs w:val="28"/>
        </w:rPr>
        <w:t>- раскраска для детей……………………………</w:t>
      </w:r>
      <w:proofErr w:type="gramStart"/>
      <w:r w:rsidRPr="00326322">
        <w:rPr>
          <w:rFonts w:ascii="Times New Roman" w:hAnsi="Times New Roman" w:cs="Times New Roman"/>
          <w:sz w:val="28"/>
          <w:szCs w:val="28"/>
        </w:rPr>
        <w:t>…….</w:t>
      </w:r>
      <w:proofErr w:type="gramEnd"/>
      <w:r w:rsidRPr="00326322">
        <w:rPr>
          <w:rFonts w:ascii="Times New Roman" w:hAnsi="Times New Roman" w:cs="Times New Roman"/>
          <w:sz w:val="28"/>
          <w:szCs w:val="28"/>
        </w:rPr>
        <w:t>6</w:t>
      </w:r>
    </w:p>
    <w:p w:rsidR="004E7CD5" w:rsidRPr="004E7CD5" w:rsidRDefault="004E7CD5" w:rsidP="004E7CD5">
      <w:r w:rsidRPr="00326322">
        <w:rPr>
          <w:rFonts w:ascii="Times New Roman" w:hAnsi="Times New Roman" w:cs="Times New Roman"/>
          <w:sz w:val="28"/>
          <w:szCs w:val="28"/>
        </w:rPr>
        <w:lastRenderedPageBreak/>
        <w:br/>
      </w:r>
    </w:p>
    <w:p w:rsidR="004E7CD5" w:rsidRPr="004E7CD5" w:rsidRDefault="004E7CD5" w:rsidP="004E7CD5">
      <w:r w:rsidRPr="004E7CD5">
        <w:br/>
      </w:r>
    </w:p>
    <w:p w:rsidR="004E7CD5" w:rsidRPr="004E7CD5" w:rsidRDefault="004E7CD5" w:rsidP="004E7CD5">
      <w:r w:rsidRPr="004E7CD5">
        <w:br/>
      </w:r>
    </w:p>
    <w:p w:rsidR="004E7CD5" w:rsidRPr="004E7CD5" w:rsidRDefault="004E7CD5" w:rsidP="004E7CD5">
      <w:r w:rsidRPr="004E7CD5">
        <w:br/>
      </w:r>
    </w:p>
    <w:p w:rsidR="004E7CD5" w:rsidRPr="004E7CD5" w:rsidRDefault="004E7CD5" w:rsidP="004E7CD5">
      <w:r w:rsidRPr="004E7CD5">
        <w:br/>
      </w:r>
    </w:p>
    <w:p w:rsidR="004E7CD5" w:rsidRPr="005F4129" w:rsidRDefault="005F4129" w:rsidP="004E7CD5">
      <w:pPr>
        <w:rPr>
          <w:rFonts w:ascii="Times New Roman" w:hAnsi="Times New Roman" w:cs="Times New Roman"/>
          <w:sz w:val="28"/>
          <w:szCs w:val="28"/>
        </w:rPr>
      </w:pPr>
      <w:r w:rsidRPr="005F4129">
        <w:rPr>
          <w:rFonts w:ascii="Times New Roman" w:hAnsi="Times New Roman" w:cs="Times New Roman"/>
          <w:noProof/>
          <w:sz w:val="28"/>
          <w:szCs w:val="28"/>
          <w:lang w:eastAsia="ru-RU"/>
        </w:rPr>
        <w:drawing>
          <wp:anchor distT="0" distB="0" distL="114300" distR="114300" simplePos="0" relativeHeight="251655680" behindDoc="0" locked="0" layoutInCell="1" allowOverlap="0">
            <wp:simplePos x="0" y="0"/>
            <wp:positionH relativeFrom="column">
              <wp:posOffset>-640080</wp:posOffset>
            </wp:positionH>
            <wp:positionV relativeFrom="line">
              <wp:posOffset>0</wp:posOffset>
            </wp:positionV>
            <wp:extent cx="4295775" cy="3362325"/>
            <wp:effectExtent l="0" t="0" r="9525" b="9525"/>
            <wp:wrapSquare wrapText="bothSides"/>
            <wp:docPr id="8" name="Рисунок 8" descr="hello_html_m7efb73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7efb73ff.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95775" cy="3362325"/>
                    </a:xfrm>
                    <a:prstGeom prst="rect">
                      <a:avLst/>
                    </a:prstGeom>
                    <a:noFill/>
                    <a:ln>
                      <a:noFill/>
                    </a:ln>
                  </pic:spPr>
                </pic:pic>
              </a:graphicData>
            </a:graphic>
            <wp14:sizeRelH relativeFrom="page">
              <wp14:pctWidth>0</wp14:pctWidth>
            </wp14:sizeRelH>
            <wp14:sizeRelV relativeFrom="page">
              <wp14:pctHeight>0</wp14:pctHeight>
            </wp14:sizeRelV>
          </wp:anchor>
        </w:drawing>
      </w:r>
      <w:r w:rsidR="004E7CD5" w:rsidRPr="005F4129">
        <w:rPr>
          <w:rFonts w:ascii="Times New Roman" w:hAnsi="Times New Roman" w:cs="Times New Roman"/>
          <w:b/>
          <w:bCs/>
          <w:i/>
          <w:iCs/>
          <w:sz w:val="28"/>
          <w:szCs w:val="28"/>
        </w:rPr>
        <w:t>СТИХИ ПРО ЛУК</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Ох, уж этот злющий лук!</w:t>
      </w:r>
      <w:r w:rsidRPr="005F4129">
        <w:rPr>
          <w:rFonts w:ascii="Times New Roman" w:hAnsi="Times New Roman" w:cs="Times New Roman"/>
          <w:sz w:val="28"/>
          <w:szCs w:val="28"/>
        </w:rPr>
        <w:br/>
        <w:t>С ним узнаешь столько мук!</w:t>
      </w:r>
      <w:r w:rsidRPr="005F4129">
        <w:rPr>
          <w:rFonts w:ascii="Times New Roman" w:hAnsi="Times New Roman" w:cs="Times New Roman"/>
          <w:sz w:val="28"/>
          <w:szCs w:val="28"/>
        </w:rPr>
        <w:br/>
        <w:t>Жжет глаза и жжет язык,</w:t>
      </w:r>
      <w:r w:rsidRPr="005F4129">
        <w:rPr>
          <w:rFonts w:ascii="Times New Roman" w:hAnsi="Times New Roman" w:cs="Times New Roman"/>
          <w:sz w:val="28"/>
          <w:szCs w:val="28"/>
        </w:rPr>
        <w:br/>
        <w:t>Заставит плакать в один миг.</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br/>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Пойдём с тобою в </w:t>
      </w:r>
      <w:r w:rsidRPr="005F4129">
        <w:rPr>
          <w:rFonts w:ascii="Times New Roman" w:hAnsi="Times New Roman" w:cs="Times New Roman"/>
          <w:b/>
          <w:bCs/>
          <w:sz w:val="28"/>
          <w:szCs w:val="28"/>
        </w:rPr>
        <w:t>огород</w:t>
      </w:r>
      <w:r w:rsidRPr="005F4129">
        <w:rPr>
          <w:rFonts w:ascii="Times New Roman" w:hAnsi="Times New Roman" w:cs="Times New Roman"/>
          <w:sz w:val="28"/>
          <w:szCs w:val="28"/>
        </w:rPr>
        <w:t>.</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Не мало там у нас забот!</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Польём лучок из лейки,</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И сядем на скамейки.</w:t>
      </w:r>
    </w:p>
    <w:p w:rsidR="004E7CD5" w:rsidRPr="005F4129" w:rsidRDefault="004E7CD5" w:rsidP="004E7CD5">
      <w:pPr>
        <w:rPr>
          <w:rFonts w:ascii="Times New Roman" w:hAnsi="Times New Roman" w:cs="Times New Roman"/>
          <w:sz w:val="28"/>
          <w:szCs w:val="28"/>
        </w:rPr>
      </w:pP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Как чудесно в </w:t>
      </w:r>
      <w:r w:rsidRPr="005F4129">
        <w:rPr>
          <w:rFonts w:ascii="Times New Roman" w:hAnsi="Times New Roman" w:cs="Times New Roman"/>
          <w:b/>
          <w:bCs/>
          <w:sz w:val="28"/>
          <w:szCs w:val="28"/>
        </w:rPr>
        <w:t>огороде</w:t>
      </w:r>
      <w:r w:rsidRPr="005F4129">
        <w:rPr>
          <w:rFonts w:ascii="Times New Roman" w:hAnsi="Times New Roman" w:cs="Times New Roman"/>
          <w:sz w:val="28"/>
          <w:szCs w:val="28"/>
        </w:rPr>
        <w:t>,</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Поработать ясным днём!</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Тёплый луч по грядке бродит,</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Луком пахнет чернозём.</w:t>
      </w:r>
    </w:p>
    <w:p w:rsidR="004E7CD5" w:rsidRPr="005F4129" w:rsidRDefault="004E7CD5" w:rsidP="004E7CD5">
      <w:pPr>
        <w:rPr>
          <w:rFonts w:ascii="Times New Roman" w:hAnsi="Times New Roman" w:cs="Times New Roman"/>
          <w:sz w:val="28"/>
          <w:szCs w:val="28"/>
        </w:rPr>
      </w:pP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У меня есть друг,</w:t>
      </w:r>
      <w:r w:rsidRPr="005F4129">
        <w:rPr>
          <w:rFonts w:ascii="Times New Roman" w:hAnsi="Times New Roman" w:cs="Times New Roman"/>
          <w:sz w:val="28"/>
          <w:szCs w:val="28"/>
        </w:rPr>
        <w:br/>
        <w:t>Он – от семи недуг!</w:t>
      </w:r>
      <w:r w:rsidRPr="005F4129">
        <w:rPr>
          <w:rFonts w:ascii="Times New Roman" w:hAnsi="Times New Roman" w:cs="Times New Roman"/>
          <w:sz w:val="28"/>
          <w:szCs w:val="28"/>
        </w:rPr>
        <w:br/>
        <w:t>Это - вкусный и полезный,</w:t>
      </w:r>
      <w:r w:rsidRPr="005F4129">
        <w:rPr>
          <w:rFonts w:ascii="Times New Roman" w:hAnsi="Times New Roman" w:cs="Times New Roman"/>
          <w:sz w:val="28"/>
          <w:szCs w:val="28"/>
        </w:rPr>
        <w:br/>
        <w:t>Желто - золотистый лук!</w:t>
      </w:r>
    </w:p>
    <w:p w:rsidR="004E7CD5" w:rsidRPr="005F4129" w:rsidRDefault="004E7CD5" w:rsidP="004E7CD5">
      <w:pPr>
        <w:rPr>
          <w:rFonts w:ascii="Times New Roman" w:hAnsi="Times New Roman" w:cs="Times New Roman"/>
          <w:sz w:val="28"/>
          <w:szCs w:val="28"/>
        </w:rPr>
      </w:pP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lastRenderedPageBreak/>
        <w:t>Лук растёт на </w:t>
      </w:r>
      <w:r w:rsidRPr="005F4129">
        <w:rPr>
          <w:rFonts w:ascii="Times New Roman" w:hAnsi="Times New Roman" w:cs="Times New Roman"/>
          <w:b/>
          <w:bCs/>
          <w:sz w:val="28"/>
          <w:szCs w:val="28"/>
        </w:rPr>
        <w:t>огород</w:t>
      </w:r>
      <w:r w:rsidRPr="005F4129">
        <w:rPr>
          <w:rFonts w:ascii="Times New Roman" w:hAnsi="Times New Roman" w:cs="Times New Roman"/>
          <w:sz w:val="28"/>
          <w:szCs w:val="28"/>
        </w:rPr>
        <w:t>е,</w:t>
      </w:r>
      <w:r w:rsidRPr="005F4129">
        <w:rPr>
          <w:rFonts w:ascii="Times New Roman" w:hAnsi="Times New Roman" w:cs="Times New Roman"/>
          <w:sz w:val="28"/>
          <w:szCs w:val="28"/>
        </w:rPr>
        <w:br/>
        <w:t>Он большой хитрец в природе,</w:t>
      </w:r>
      <w:r w:rsidRPr="005F4129">
        <w:rPr>
          <w:rFonts w:ascii="Times New Roman" w:hAnsi="Times New Roman" w:cs="Times New Roman"/>
          <w:sz w:val="28"/>
          <w:szCs w:val="28"/>
        </w:rPr>
        <w:br/>
        <w:t>В сто одёжек он одет,</w:t>
      </w:r>
      <w:r w:rsidRPr="005F4129">
        <w:rPr>
          <w:rFonts w:ascii="Times New Roman" w:hAnsi="Times New Roman" w:cs="Times New Roman"/>
          <w:sz w:val="28"/>
          <w:szCs w:val="28"/>
        </w:rPr>
        <w:br/>
        <w:t>Ребятишки на обед</w:t>
      </w:r>
      <w:r w:rsidRPr="005F4129">
        <w:rPr>
          <w:rFonts w:ascii="Times New Roman" w:hAnsi="Times New Roman" w:cs="Times New Roman"/>
          <w:sz w:val="28"/>
          <w:szCs w:val="28"/>
        </w:rPr>
        <w:br/>
        <w:t>Не хотят его срывать,</w:t>
      </w:r>
      <w:r w:rsidRPr="005F4129">
        <w:rPr>
          <w:rFonts w:ascii="Times New Roman" w:hAnsi="Times New Roman" w:cs="Times New Roman"/>
          <w:sz w:val="28"/>
          <w:szCs w:val="28"/>
        </w:rPr>
        <w:br/>
        <w:t>Зачем слёзы проливать!?</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br/>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br/>
      </w:r>
    </w:p>
    <w:p w:rsidR="004E7CD5" w:rsidRPr="005F4129" w:rsidRDefault="004E7CD5" w:rsidP="004E7CD5">
      <w:pPr>
        <w:rPr>
          <w:rFonts w:ascii="Times New Roman" w:hAnsi="Times New Roman" w:cs="Times New Roman"/>
          <w:sz w:val="28"/>
          <w:szCs w:val="28"/>
        </w:rPr>
      </w:pPr>
      <w:r w:rsidRPr="004E7CD5">
        <w:br/>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b/>
          <w:bCs/>
          <w:i/>
          <w:iCs/>
          <w:sz w:val="28"/>
          <w:szCs w:val="28"/>
        </w:rPr>
        <w:t>ЗАГА</w:t>
      </w:r>
      <w:r w:rsidR="005F4129" w:rsidRPr="005F4129">
        <w:rPr>
          <w:rFonts w:ascii="Times New Roman" w:hAnsi="Times New Roman" w:cs="Times New Roman"/>
          <w:noProof/>
          <w:sz w:val="28"/>
          <w:szCs w:val="28"/>
          <w:lang w:eastAsia="ru-RU"/>
        </w:rPr>
        <w:drawing>
          <wp:anchor distT="0" distB="0" distL="114300" distR="114300" simplePos="0" relativeHeight="251658752" behindDoc="0" locked="0" layoutInCell="1" allowOverlap="0" wp14:anchorId="467D28D2" wp14:editId="4A93DB8D">
            <wp:simplePos x="0" y="0"/>
            <wp:positionH relativeFrom="column">
              <wp:posOffset>2174875</wp:posOffset>
            </wp:positionH>
            <wp:positionV relativeFrom="line">
              <wp:posOffset>281305</wp:posOffset>
            </wp:positionV>
            <wp:extent cx="4295775" cy="3362325"/>
            <wp:effectExtent l="0" t="0" r="9525" b="9525"/>
            <wp:wrapSquare wrapText="bothSides"/>
            <wp:docPr id="7" name="Рисунок 7" descr="hello_html_m7efb73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7efb73ff.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95775" cy="3362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4129">
        <w:rPr>
          <w:rFonts w:ascii="Times New Roman" w:hAnsi="Times New Roman" w:cs="Times New Roman"/>
          <w:b/>
          <w:bCs/>
          <w:i/>
          <w:iCs/>
          <w:sz w:val="28"/>
          <w:szCs w:val="28"/>
        </w:rPr>
        <w:t>ДКИ ПРО ЛУК</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Сарафан не сарафан,</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Платьице не платьице,</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А как станут раздевать –</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Досыта наплачутся. </w:t>
      </w:r>
      <w:r w:rsidRPr="005F4129">
        <w:rPr>
          <w:rFonts w:ascii="Times New Roman" w:hAnsi="Times New Roman" w:cs="Times New Roman"/>
          <w:i/>
          <w:iCs/>
          <w:sz w:val="28"/>
          <w:szCs w:val="28"/>
        </w:rPr>
        <w:t>(лук)</w:t>
      </w:r>
      <w:r w:rsidRPr="005F4129">
        <w:rPr>
          <w:rFonts w:ascii="Times New Roman" w:hAnsi="Times New Roman" w:cs="Times New Roman"/>
          <w:sz w:val="28"/>
          <w:szCs w:val="28"/>
        </w:rPr>
        <w:t> </w:t>
      </w:r>
    </w:p>
    <w:p w:rsidR="004E7CD5" w:rsidRPr="005F4129" w:rsidRDefault="004E7CD5" w:rsidP="004E7CD5">
      <w:pPr>
        <w:rPr>
          <w:rFonts w:ascii="Times New Roman" w:hAnsi="Times New Roman" w:cs="Times New Roman"/>
          <w:sz w:val="28"/>
          <w:szCs w:val="28"/>
        </w:rPr>
      </w:pP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Скинули с Егорушки</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Золотые перышки –</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Заставил Егорушка</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Плакать и без горюшка.  </w:t>
      </w:r>
      <w:r w:rsidRPr="005F4129">
        <w:rPr>
          <w:rFonts w:ascii="Times New Roman" w:hAnsi="Times New Roman" w:cs="Times New Roman"/>
          <w:i/>
          <w:iCs/>
          <w:sz w:val="28"/>
          <w:szCs w:val="28"/>
        </w:rPr>
        <w:t>(лук)</w:t>
      </w:r>
    </w:p>
    <w:p w:rsidR="004E7CD5" w:rsidRPr="005F4129" w:rsidRDefault="004E7CD5" w:rsidP="004E7CD5">
      <w:pPr>
        <w:rPr>
          <w:rFonts w:ascii="Times New Roman" w:hAnsi="Times New Roman" w:cs="Times New Roman"/>
          <w:sz w:val="28"/>
          <w:szCs w:val="28"/>
        </w:rPr>
      </w:pP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Пришел барин с грядки,</w:t>
      </w:r>
      <w:r w:rsidRPr="005F4129">
        <w:rPr>
          <w:rFonts w:ascii="Times New Roman" w:hAnsi="Times New Roman" w:cs="Times New Roman"/>
          <w:sz w:val="28"/>
          <w:szCs w:val="28"/>
        </w:rPr>
        <w:br/>
        <w:t>Весь в заплатках,</w:t>
      </w:r>
      <w:r w:rsidRPr="005F4129">
        <w:rPr>
          <w:rFonts w:ascii="Times New Roman" w:hAnsi="Times New Roman" w:cs="Times New Roman"/>
          <w:sz w:val="28"/>
          <w:szCs w:val="28"/>
        </w:rPr>
        <w:br/>
        <w:t>Кто ни взглянет,</w:t>
      </w:r>
      <w:r w:rsidRPr="005F4129">
        <w:rPr>
          <w:rFonts w:ascii="Times New Roman" w:hAnsi="Times New Roman" w:cs="Times New Roman"/>
          <w:sz w:val="28"/>
          <w:szCs w:val="28"/>
        </w:rPr>
        <w:br/>
        <w:t>Всяк заплачет. </w:t>
      </w:r>
      <w:r w:rsidRPr="005F4129">
        <w:rPr>
          <w:rFonts w:ascii="Times New Roman" w:hAnsi="Times New Roman" w:cs="Times New Roman"/>
          <w:i/>
          <w:iCs/>
          <w:sz w:val="28"/>
          <w:szCs w:val="28"/>
        </w:rPr>
        <w:t>(лук)</w:t>
      </w:r>
      <w:r w:rsidRPr="005F4129">
        <w:rPr>
          <w:rFonts w:ascii="Times New Roman" w:hAnsi="Times New Roman" w:cs="Times New Roman"/>
          <w:sz w:val="28"/>
          <w:szCs w:val="28"/>
        </w:rPr>
        <w:br/>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Сидит дед во сто шуб одет, </w:t>
      </w:r>
      <w:r w:rsidRPr="005F4129">
        <w:rPr>
          <w:rFonts w:ascii="Times New Roman" w:hAnsi="Times New Roman" w:cs="Times New Roman"/>
          <w:sz w:val="28"/>
          <w:szCs w:val="28"/>
        </w:rPr>
        <w:br/>
        <w:t>Кто его раздевает, </w:t>
      </w:r>
      <w:r w:rsidRPr="005F4129">
        <w:rPr>
          <w:rFonts w:ascii="Times New Roman" w:hAnsi="Times New Roman" w:cs="Times New Roman"/>
          <w:sz w:val="28"/>
          <w:szCs w:val="28"/>
        </w:rPr>
        <w:br/>
        <w:t>Тот слезы проливает.</w:t>
      </w:r>
      <w:r w:rsidRPr="005F4129">
        <w:rPr>
          <w:rFonts w:ascii="Times New Roman" w:hAnsi="Times New Roman" w:cs="Times New Roman"/>
          <w:i/>
          <w:iCs/>
          <w:sz w:val="28"/>
          <w:szCs w:val="28"/>
        </w:rPr>
        <w:t> (лук)</w:t>
      </w:r>
    </w:p>
    <w:p w:rsidR="004E7CD5" w:rsidRPr="005F4129" w:rsidRDefault="004E7CD5" w:rsidP="004E7CD5">
      <w:pPr>
        <w:rPr>
          <w:rFonts w:ascii="Times New Roman" w:hAnsi="Times New Roman" w:cs="Times New Roman"/>
          <w:sz w:val="28"/>
          <w:szCs w:val="28"/>
        </w:rPr>
      </w:pP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lastRenderedPageBreak/>
        <w:t>Не умеет он смеяться,</w:t>
      </w:r>
      <w:r w:rsidRPr="005F4129">
        <w:rPr>
          <w:rFonts w:ascii="Times New Roman" w:hAnsi="Times New Roman" w:cs="Times New Roman"/>
          <w:sz w:val="28"/>
          <w:szCs w:val="28"/>
        </w:rPr>
        <w:br/>
        <w:t>И не любит раздеваться.</w:t>
      </w:r>
      <w:r w:rsidRPr="005F4129">
        <w:rPr>
          <w:rFonts w:ascii="Times New Roman" w:hAnsi="Times New Roman" w:cs="Times New Roman"/>
          <w:sz w:val="28"/>
          <w:szCs w:val="28"/>
        </w:rPr>
        <w:br/>
        <w:t>Кто кафтан с него снимает,</w:t>
      </w:r>
      <w:r w:rsidRPr="005F4129">
        <w:rPr>
          <w:rFonts w:ascii="Times New Roman" w:hAnsi="Times New Roman" w:cs="Times New Roman"/>
          <w:sz w:val="28"/>
          <w:szCs w:val="28"/>
        </w:rPr>
        <w:br/>
        <w:t>Часто слёзы проливает.</w:t>
      </w:r>
      <w:r w:rsidRPr="005F4129">
        <w:rPr>
          <w:rFonts w:ascii="Times New Roman" w:hAnsi="Times New Roman" w:cs="Times New Roman"/>
          <w:i/>
          <w:iCs/>
          <w:sz w:val="28"/>
          <w:szCs w:val="28"/>
        </w:rPr>
        <w:t> (лук)</w:t>
      </w:r>
    </w:p>
    <w:p w:rsidR="004E7CD5" w:rsidRPr="005F4129" w:rsidRDefault="004E7CD5" w:rsidP="004E7CD5">
      <w:pPr>
        <w:rPr>
          <w:rFonts w:ascii="Times New Roman" w:hAnsi="Times New Roman" w:cs="Times New Roman"/>
          <w:sz w:val="28"/>
          <w:szCs w:val="28"/>
        </w:rPr>
      </w:pPr>
    </w:p>
    <w:p w:rsidR="004E7CD5" w:rsidRPr="005F4129" w:rsidRDefault="004E7CD5" w:rsidP="004E7CD5">
      <w:pPr>
        <w:rPr>
          <w:rFonts w:ascii="Times New Roman" w:hAnsi="Times New Roman" w:cs="Times New Roman"/>
          <w:sz w:val="28"/>
          <w:szCs w:val="28"/>
        </w:rPr>
      </w:pPr>
    </w:p>
    <w:p w:rsidR="004E7CD5" w:rsidRPr="005F4129" w:rsidRDefault="004E7CD5" w:rsidP="004E7CD5">
      <w:pPr>
        <w:rPr>
          <w:rFonts w:ascii="Times New Roman" w:hAnsi="Times New Roman" w:cs="Times New Roman"/>
          <w:sz w:val="28"/>
          <w:szCs w:val="28"/>
        </w:rPr>
      </w:pPr>
    </w:p>
    <w:p w:rsidR="004E7CD5" w:rsidRPr="005F4129" w:rsidRDefault="004E7CD5" w:rsidP="004E7CD5">
      <w:pPr>
        <w:rPr>
          <w:rFonts w:ascii="Times New Roman" w:hAnsi="Times New Roman" w:cs="Times New Roman"/>
          <w:sz w:val="28"/>
          <w:szCs w:val="28"/>
        </w:rPr>
      </w:pPr>
    </w:p>
    <w:p w:rsidR="004E7CD5" w:rsidRPr="004E7CD5" w:rsidRDefault="004E7CD5" w:rsidP="004E7CD5"/>
    <w:p w:rsidR="004E7CD5" w:rsidRPr="005F4129" w:rsidRDefault="005F4129" w:rsidP="004E7CD5">
      <w:r w:rsidRPr="004E7CD5">
        <w:rPr>
          <w:noProof/>
          <w:lang w:eastAsia="ru-RU"/>
        </w:rPr>
        <w:drawing>
          <wp:anchor distT="0" distB="0" distL="114300" distR="114300" simplePos="0" relativeHeight="251659776" behindDoc="0" locked="0" layoutInCell="1" allowOverlap="0" wp14:anchorId="517DB3B4" wp14:editId="5E63F235">
            <wp:simplePos x="0" y="0"/>
            <wp:positionH relativeFrom="margin">
              <wp:posOffset>1617345</wp:posOffset>
            </wp:positionH>
            <wp:positionV relativeFrom="paragraph">
              <wp:posOffset>11430</wp:posOffset>
            </wp:positionV>
            <wp:extent cx="4305300" cy="3644265"/>
            <wp:effectExtent l="0" t="0" r="0" b="0"/>
            <wp:wrapSquare wrapText="bothSides"/>
            <wp:docPr id="6" name="Рисунок 6" descr="hello_html_m2788d6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2788d6a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05300" cy="3644265"/>
                    </a:xfrm>
                    <a:prstGeom prst="rect">
                      <a:avLst/>
                    </a:prstGeom>
                    <a:noFill/>
                    <a:ln>
                      <a:noFill/>
                    </a:ln>
                  </pic:spPr>
                </pic:pic>
              </a:graphicData>
            </a:graphic>
            <wp14:sizeRelH relativeFrom="page">
              <wp14:pctWidth>0</wp14:pctWidth>
            </wp14:sizeRelH>
            <wp14:sizeRelV relativeFrom="page">
              <wp14:pctHeight>0</wp14:pctHeight>
            </wp14:sizeRelV>
          </wp:anchor>
        </w:drawing>
      </w:r>
      <w:r w:rsidR="004E7CD5" w:rsidRPr="005F4129">
        <w:rPr>
          <w:rFonts w:ascii="Times New Roman" w:hAnsi="Times New Roman" w:cs="Times New Roman"/>
          <w:sz w:val="28"/>
          <w:szCs w:val="28"/>
        </w:rPr>
        <w:t>Лук репчатый — пряное,</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культурное, растение - относящееся</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к семейству лилейных.</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Самая распространенная пряность,</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употребляемая многими</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народами ежедневно.</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Родиной репчатого лука считают</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Юго-Западную Азию.</w:t>
      </w:r>
    </w:p>
    <w:p w:rsidR="004E7CD5" w:rsidRPr="005F4129" w:rsidRDefault="004E7CD5" w:rsidP="004E7CD5">
      <w:pPr>
        <w:rPr>
          <w:rFonts w:ascii="Times New Roman" w:hAnsi="Times New Roman" w:cs="Times New Roman"/>
          <w:sz w:val="28"/>
          <w:szCs w:val="28"/>
        </w:rPr>
      </w:pP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b/>
          <w:bCs/>
          <w:i/>
          <w:iCs/>
          <w:sz w:val="28"/>
          <w:szCs w:val="28"/>
        </w:rPr>
        <w:t>Химический состав. Лечебные свойства</w:t>
      </w:r>
      <w:r w:rsidRPr="005F4129">
        <w:rPr>
          <w:rFonts w:ascii="Times New Roman" w:hAnsi="Times New Roman" w:cs="Times New Roman"/>
          <w:sz w:val="28"/>
          <w:szCs w:val="28"/>
        </w:rPr>
        <w:t>.</w:t>
      </w:r>
    </w:p>
    <w:p w:rsidR="004E7CD5" w:rsidRPr="005F4129" w:rsidRDefault="004E7CD5" w:rsidP="004E7CD5">
      <w:pPr>
        <w:rPr>
          <w:rFonts w:ascii="Times New Roman" w:hAnsi="Times New Roman" w:cs="Times New Roman"/>
          <w:sz w:val="28"/>
          <w:szCs w:val="28"/>
        </w:rPr>
      </w:pP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Репчатый лук издает характерный запах, обусловленный присутствием в нем эфирных масел, включающих серу. Фитонциды лука убивают микробов, стрептококки, дизентерийную, дифтерийную, туберкулезную палочки.</w:t>
      </w:r>
    </w:p>
    <w:p w:rsidR="004E7CD5" w:rsidRPr="005F4129" w:rsidRDefault="004E7CD5" w:rsidP="004E7CD5">
      <w:pPr>
        <w:rPr>
          <w:rFonts w:ascii="Times New Roman" w:hAnsi="Times New Roman" w:cs="Times New Roman"/>
          <w:sz w:val="28"/>
          <w:szCs w:val="28"/>
        </w:rPr>
      </w:pPr>
      <w:proofErr w:type="gramStart"/>
      <w:r w:rsidRPr="005F4129">
        <w:rPr>
          <w:rFonts w:ascii="Times New Roman" w:hAnsi="Times New Roman" w:cs="Times New Roman"/>
          <w:sz w:val="28"/>
          <w:szCs w:val="28"/>
        </w:rPr>
        <w:t>Кроме того</w:t>
      </w:r>
      <w:proofErr w:type="gramEnd"/>
      <w:r w:rsidRPr="005F4129">
        <w:rPr>
          <w:rFonts w:ascii="Times New Roman" w:hAnsi="Times New Roman" w:cs="Times New Roman"/>
          <w:sz w:val="28"/>
          <w:szCs w:val="28"/>
        </w:rPr>
        <w:t xml:space="preserve"> в луке имеются - протеин, сахароза, мальтоза, фруктоза, полисахарид, белки, зола, жиры. Он богат </w:t>
      </w:r>
      <w:r w:rsidRPr="005F4129">
        <w:rPr>
          <w:rFonts w:ascii="Times New Roman" w:hAnsi="Times New Roman" w:cs="Times New Roman"/>
          <w:sz w:val="28"/>
          <w:szCs w:val="28"/>
          <w:u w:val="single"/>
        </w:rPr>
        <w:t>витаминами</w:t>
      </w:r>
      <w:r w:rsidRPr="005F4129">
        <w:rPr>
          <w:rFonts w:ascii="Times New Roman" w:hAnsi="Times New Roman" w:cs="Times New Roman"/>
          <w:sz w:val="28"/>
          <w:szCs w:val="28"/>
        </w:rPr>
        <w:t xml:space="preserve">: С, </w:t>
      </w:r>
      <w:proofErr w:type="gramStart"/>
      <w:r w:rsidRPr="005F4129">
        <w:rPr>
          <w:rFonts w:ascii="Times New Roman" w:hAnsi="Times New Roman" w:cs="Times New Roman"/>
          <w:sz w:val="28"/>
          <w:szCs w:val="28"/>
        </w:rPr>
        <w:t>А</w:t>
      </w:r>
      <w:proofErr w:type="gramEnd"/>
      <w:r w:rsidRPr="005F4129">
        <w:rPr>
          <w:rFonts w:ascii="Times New Roman" w:hAnsi="Times New Roman" w:cs="Times New Roman"/>
          <w:sz w:val="28"/>
          <w:szCs w:val="28"/>
        </w:rPr>
        <w:t xml:space="preserve">, D, В1, В2, </w:t>
      </w:r>
      <w:proofErr w:type="spellStart"/>
      <w:r w:rsidRPr="005F4129">
        <w:rPr>
          <w:rFonts w:ascii="Times New Roman" w:hAnsi="Times New Roman" w:cs="Times New Roman"/>
          <w:sz w:val="28"/>
          <w:szCs w:val="28"/>
        </w:rPr>
        <w:t>Вб</w:t>
      </w:r>
      <w:proofErr w:type="spellEnd"/>
      <w:r w:rsidRPr="005F4129">
        <w:rPr>
          <w:rFonts w:ascii="Times New Roman" w:hAnsi="Times New Roman" w:cs="Times New Roman"/>
          <w:sz w:val="28"/>
          <w:szCs w:val="28"/>
        </w:rPr>
        <w:t xml:space="preserve">, </w:t>
      </w:r>
      <w:r w:rsidRPr="005F4129">
        <w:rPr>
          <w:rFonts w:ascii="Times New Roman" w:hAnsi="Times New Roman" w:cs="Times New Roman"/>
          <w:sz w:val="28"/>
          <w:szCs w:val="28"/>
        </w:rPr>
        <w:lastRenderedPageBreak/>
        <w:t>Е, РР; содержит кальций, калий, натрий, магний, фосфор, железо. Из репчатого лука готовят вытяжку для стимуляции сердечной деятельности, улучшение секреторной деятельности желез пищеварительного тракта. Лук успокаивающе действует на нервную систему. При весеннем авитаминозе очень полезен зеленый лук, способный удовлетворить потребность человеческого организма в витамине С.</w:t>
      </w:r>
    </w:p>
    <w:p w:rsidR="004E7CD5"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Луковицы содержат йод, органические </w:t>
      </w:r>
      <w:r w:rsidRPr="005F4129">
        <w:rPr>
          <w:rFonts w:ascii="Times New Roman" w:hAnsi="Times New Roman" w:cs="Times New Roman"/>
          <w:i/>
          <w:iCs/>
          <w:sz w:val="28"/>
          <w:szCs w:val="28"/>
        </w:rPr>
        <w:t>(лимонную, яблочную)</w:t>
      </w:r>
      <w:r w:rsidRPr="005F4129">
        <w:rPr>
          <w:rFonts w:ascii="Times New Roman" w:hAnsi="Times New Roman" w:cs="Times New Roman"/>
          <w:sz w:val="28"/>
          <w:szCs w:val="28"/>
        </w:rPr>
        <w:t> кислоты. Фитонциды, содержащиеся в них, убивают микрофлору полости рта, благоприятно влияют на работу почек. Лук приносит пользу здоровью.</w:t>
      </w:r>
    </w:p>
    <w:p w:rsidR="005F4129" w:rsidRPr="005F4129" w:rsidRDefault="005F4129" w:rsidP="004E7CD5">
      <w:pPr>
        <w:rPr>
          <w:rFonts w:ascii="Times New Roman" w:hAnsi="Times New Roman" w:cs="Times New Roman"/>
          <w:sz w:val="28"/>
          <w:szCs w:val="28"/>
        </w:rPr>
      </w:pPr>
    </w:p>
    <w:p w:rsidR="004E7CD5" w:rsidRPr="005F4129" w:rsidRDefault="004E7CD5" w:rsidP="004E7CD5">
      <w:pPr>
        <w:rPr>
          <w:rFonts w:ascii="Times New Roman" w:hAnsi="Times New Roman" w:cs="Times New Roman"/>
          <w:sz w:val="28"/>
          <w:szCs w:val="28"/>
        </w:rPr>
      </w:pP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b/>
          <w:bCs/>
          <w:i/>
          <w:iCs/>
          <w:sz w:val="28"/>
          <w:szCs w:val="28"/>
        </w:rPr>
        <w:t>Применение в кулинарии.</w:t>
      </w:r>
    </w:p>
    <w:p w:rsidR="004E7CD5" w:rsidRPr="005F4129" w:rsidRDefault="004E7CD5" w:rsidP="004E7CD5">
      <w:pPr>
        <w:rPr>
          <w:rFonts w:ascii="Times New Roman" w:hAnsi="Times New Roman" w:cs="Times New Roman"/>
          <w:sz w:val="28"/>
          <w:szCs w:val="28"/>
        </w:rPr>
      </w:pP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 xml:space="preserve">В настоящее время лук репчатый является одной из важнейших овощных культур. Луковицы и листья используются как приправа в консервной </w:t>
      </w:r>
      <w:r w:rsidR="005F4129" w:rsidRPr="005F4129">
        <w:rPr>
          <w:rFonts w:ascii="Times New Roman" w:hAnsi="Times New Roman" w:cs="Times New Roman"/>
          <w:noProof/>
          <w:sz w:val="28"/>
          <w:szCs w:val="28"/>
          <w:lang w:eastAsia="ru-RU"/>
        </w:rPr>
        <w:drawing>
          <wp:anchor distT="0" distB="0" distL="114300" distR="114300" simplePos="0" relativeHeight="251656704" behindDoc="0" locked="0" layoutInCell="1" allowOverlap="0">
            <wp:simplePos x="0" y="0"/>
            <wp:positionH relativeFrom="column">
              <wp:posOffset>-754380</wp:posOffset>
            </wp:positionH>
            <wp:positionV relativeFrom="line">
              <wp:posOffset>283845</wp:posOffset>
            </wp:positionV>
            <wp:extent cx="4305300" cy="3362325"/>
            <wp:effectExtent l="0" t="0" r="0" b="9525"/>
            <wp:wrapSquare wrapText="bothSides"/>
            <wp:docPr id="5" name="Рисунок 5" descr="hello_html_m2788d6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2788d6a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05300" cy="3362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4129">
        <w:rPr>
          <w:rFonts w:ascii="Times New Roman" w:hAnsi="Times New Roman" w:cs="Times New Roman"/>
          <w:sz w:val="28"/>
          <w:szCs w:val="28"/>
        </w:rPr>
        <w:t>промышленности,</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к салатам, винегретам, грибам, овощным и мясным блюдам,</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а также как пряно-витаминная закуска и</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вкусовая добавка к супам, соусам,</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подливкам, фаршам.</w:t>
      </w:r>
    </w:p>
    <w:p w:rsidR="004E7CD5" w:rsidRPr="005F4129" w:rsidRDefault="004E7CD5" w:rsidP="004E7CD5">
      <w:pPr>
        <w:rPr>
          <w:rFonts w:ascii="Times New Roman" w:hAnsi="Times New Roman" w:cs="Times New Roman"/>
          <w:sz w:val="28"/>
          <w:szCs w:val="28"/>
        </w:rPr>
      </w:pP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Чаще всего лук употребляется</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в сыром виде или поджаренным</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на сале или растительном масле</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до золотистого цвета.</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Сырой лук отлично дополняет</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колбасные и мясные изделия, творог, сыры, хлеб с салом.</w:t>
      </w:r>
    </w:p>
    <w:p w:rsidR="004E7CD5" w:rsidRPr="005F4129" w:rsidRDefault="004E7CD5" w:rsidP="004E7CD5">
      <w:pPr>
        <w:rPr>
          <w:rFonts w:ascii="Times New Roman" w:hAnsi="Times New Roman" w:cs="Times New Roman"/>
          <w:sz w:val="28"/>
          <w:szCs w:val="28"/>
        </w:rPr>
      </w:pP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b/>
          <w:bCs/>
          <w:i/>
          <w:iCs/>
          <w:sz w:val="28"/>
          <w:szCs w:val="28"/>
        </w:rPr>
        <w:t>Применение в медицине.</w:t>
      </w:r>
    </w:p>
    <w:p w:rsidR="004E7CD5" w:rsidRPr="005F4129" w:rsidRDefault="004E7CD5" w:rsidP="004E7CD5">
      <w:pPr>
        <w:rPr>
          <w:rFonts w:ascii="Times New Roman" w:hAnsi="Times New Roman" w:cs="Times New Roman"/>
          <w:sz w:val="28"/>
          <w:szCs w:val="28"/>
        </w:rPr>
      </w:pP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В медицине известен со времён Гиппократа. Лечебные свойства лука признавали все народы. Римляне считали, что сила и мужество солдат увеличиваются при употреблении лука, поэтому он входил в военный рацион. В Египте луку воздавали почести как божеству. При Гиппократе лук прописывали больным ревматизмом, подагрой, а также от ожирения. Луковый сок полезен при загрязнённых ранах, смазывать глаза выжатым соком лука с мёдом полезно от бельма…</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Луковый сок помогает от ангины. Съедобный лук вследствие своей горечи укрепляет слабый желудок и возбуждает аппетит».</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Время появления лука на Руси точно не установлено, но известно, что уже с давних пор он являлся одним из главных пищевых продуктов и считался универсальным средством, предохраняющим и излечивающим болезни.</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Лук является хорошим витаминным средством, особенно рекомендуемым в зимне-весенний период, но используемым круглый год. Значительное количество минеральных солей в луке при его использовании в пищу способствует нормализации водно-солевого обмена в организме, а своеобразный запах и острый вкус возбуждают аппетит.</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Лук широко используется в</w:t>
      </w:r>
      <w:r w:rsidRPr="005F4129">
        <w:rPr>
          <w:rFonts w:ascii="Times New Roman" w:hAnsi="Times New Roman" w:cs="Times New Roman"/>
          <w:noProof/>
          <w:sz w:val="28"/>
          <w:szCs w:val="28"/>
          <w:lang w:eastAsia="ru-RU"/>
        </w:rPr>
        <w:drawing>
          <wp:anchor distT="0" distB="0" distL="114300" distR="114300" simplePos="0" relativeHeight="251657728" behindDoc="0" locked="0" layoutInCell="1" allowOverlap="0">
            <wp:simplePos x="0" y="0"/>
            <wp:positionH relativeFrom="column">
              <wp:align>left</wp:align>
            </wp:positionH>
            <wp:positionV relativeFrom="line">
              <wp:posOffset>0</wp:posOffset>
            </wp:positionV>
            <wp:extent cx="4295775" cy="3362325"/>
            <wp:effectExtent l="0" t="0" r="9525" b="9525"/>
            <wp:wrapSquare wrapText="bothSides"/>
            <wp:docPr id="4" name="Рисунок 4" descr="hello_html_m2788d6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2788d6a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95775" cy="3362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современной медицине.</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Лук является популярным</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косметическим средством</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во многих странах мира.</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Соком лука рекомендуют смазывать</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волосистую часть головы при себорее,</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гнездовой плешивости, для укрепления</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lastRenderedPageBreak/>
        <w:t>корней волос. При этом волосы</w:t>
      </w:r>
    </w:p>
    <w:p w:rsidR="004E7CD5" w:rsidRPr="005F4129" w:rsidRDefault="004E7CD5" w:rsidP="004E7CD5">
      <w:pPr>
        <w:rPr>
          <w:rFonts w:ascii="Times New Roman" w:hAnsi="Times New Roman" w:cs="Times New Roman"/>
          <w:sz w:val="28"/>
          <w:szCs w:val="28"/>
        </w:rPr>
      </w:pPr>
      <w:r w:rsidRPr="005F4129">
        <w:rPr>
          <w:rFonts w:ascii="Times New Roman" w:hAnsi="Times New Roman" w:cs="Times New Roman"/>
          <w:sz w:val="28"/>
          <w:szCs w:val="28"/>
        </w:rPr>
        <w:t>становятся шелковистыми, мягкими</w:t>
      </w:r>
    </w:p>
    <w:p w:rsidR="004E7CD5" w:rsidRPr="004E7CD5" w:rsidRDefault="004E7CD5" w:rsidP="004E7CD5">
      <w:r w:rsidRPr="005F4129">
        <w:rPr>
          <w:rFonts w:ascii="Times New Roman" w:hAnsi="Times New Roman" w:cs="Times New Roman"/>
          <w:sz w:val="28"/>
          <w:szCs w:val="28"/>
        </w:rPr>
        <w:t>и блестящими, а кожа не шелушится, не образуется перхоть. От луковичного сока бледнеют веснушки; приём лука внутрь, а также луковые маски </w:t>
      </w:r>
      <w:r w:rsidRPr="005F4129">
        <w:rPr>
          <w:rFonts w:ascii="Times New Roman" w:hAnsi="Times New Roman" w:cs="Times New Roman"/>
          <w:i/>
          <w:iCs/>
          <w:sz w:val="28"/>
          <w:szCs w:val="28"/>
        </w:rPr>
        <w:t>(из смеси кашицы лука с мёдом)</w:t>
      </w:r>
      <w:r w:rsidRPr="005F4129">
        <w:rPr>
          <w:rFonts w:ascii="Times New Roman" w:hAnsi="Times New Roman" w:cs="Times New Roman"/>
          <w:sz w:val="28"/>
          <w:szCs w:val="28"/>
        </w:rPr>
        <w:t> предупреждают появление морщин, кожа лица становится свежее</w:t>
      </w:r>
      <w:r w:rsidRPr="004E7CD5">
        <w:t>.</w:t>
      </w:r>
    </w:p>
    <w:p w:rsidR="004E7CD5" w:rsidRPr="004E7CD5" w:rsidRDefault="004E7CD5" w:rsidP="004E7CD5"/>
    <w:p w:rsidR="004E7CD5" w:rsidRPr="004E7CD5" w:rsidRDefault="004E7CD5" w:rsidP="004E7CD5"/>
    <w:p w:rsidR="004E7CD5" w:rsidRPr="004E7CD5" w:rsidRDefault="004E7CD5" w:rsidP="004E7CD5"/>
    <w:p w:rsidR="004E7CD5" w:rsidRPr="004E7CD5" w:rsidRDefault="004E7CD5" w:rsidP="004E7CD5"/>
    <w:p w:rsidR="004E7CD5" w:rsidRPr="004E7CD5" w:rsidRDefault="00EA1749" w:rsidP="004E7CD5">
      <w:r w:rsidRPr="004E7CD5">
        <w:rPr>
          <w:noProof/>
          <w:lang w:eastAsia="ru-RU"/>
        </w:rPr>
        <w:lastRenderedPageBreak/>
        <w:drawing>
          <wp:inline distT="0" distB="0" distL="0" distR="0" wp14:anchorId="340EAB75" wp14:editId="31D47D39">
            <wp:extent cx="5940425" cy="8606092"/>
            <wp:effectExtent l="0" t="0" r="3175" b="5080"/>
            <wp:docPr id="3" name="Рисунок 3" descr="hello_html_754c39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754c39ef.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606092"/>
                    </a:xfrm>
                    <a:prstGeom prst="rect">
                      <a:avLst/>
                    </a:prstGeom>
                    <a:noFill/>
                    <a:ln>
                      <a:noFill/>
                    </a:ln>
                  </pic:spPr>
                </pic:pic>
              </a:graphicData>
            </a:graphic>
          </wp:inline>
        </w:drawing>
      </w:r>
    </w:p>
    <w:p w:rsidR="004E7CD5" w:rsidRPr="004E7CD5" w:rsidRDefault="004E7CD5" w:rsidP="004E7CD5"/>
    <w:p w:rsidR="004E7CD5" w:rsidRPr="004E7CD5" w:rsidRDefault="004E7CD5" w:rsidP="004E7CD5">
      <w:r w:rsidRPr="004E7CD5">
        <w:rPr>
          <w:noProof/>
          <w:lang w:eastAsia="ru-RU"/>
        </w:rPr>
        <w:lastRenderedPageBreak/>
        <w:drawing>
          <wp:inline distT="0" distB="0" distL="0" distR="0">
            <wp:extent cx="5440680" cy="8938260"/>
            <wp:effectExtent l="0" t="0" r="7620" b="0"/>
            <wp:docPr id="2" name="Рисунок 2" descr="hello_html_392c99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392c998b.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0680" cy="8938260"/>
                    </a:xfrm>
                    <a:prstGeom prst="rect">
                      <a:avLst/>
                    </a:prstGeom>
                    <a:noFill/>
                    <a:ln>
                      <a:noFill/>
                    </a:ln>
                  </pic:spPr>
                </pic:pic>
              </a:graphicData>
            </a:graphic>
          </wp:inline>
        </w:drawing>
      </w:r>
    </w:p>
    <w:p w:rsidR="004E7CD5" w:rsidRPr="004E7CD5" w:rsidRDefault="004E7CD5" w:rsidP="004E7CD5"/>
    <w:p w:rsidR="004E7CD5" w:rsidRPr="004E7CD5" w:rsidRDefault="004E7CD5" w:rsidP="004E7CD5"/>
    <w:p w:rsidR="004E7CD5" w:rsidRPr="004E7CD5" w:rsidRDefault="004E7CD5" w:rsidP="004E7CD5">
      <w:r w:rsidRPr="004E7CD5">
        <w:rPr>
          <w:noProof/>
          <w:lang w:eastAsia="ru-RU"/>
        </w:rPr>
        <w:drawing>
          <wp:inline distT="0" distB="0" distL="0" distR="0">
            <wp:extent cx="6172200" cy="8526780"/>
            <wp:effectExtent l="0" t="0" r="0" b="7620"/>
            <wp:docPr id="1" name="Рисунок 1" descr="hello_html_6f70ae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6f70aeeb.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72200" cy="8526780"/>
                    </a:xfrm>
                    <a:prstGeom prst="rect">
                      <a:avLst/>
                    </a:prstGeom>
                    <a:noFill/>
                    <a:ln>
                      <a:noFill/>
                    </a:ln>
                  </pic:spPr>
                </pic:pic>
              </a:graphicData>
            </a:graphic>
          </wp:inline>
        </w:drawing>
      </w:r>
    </w:p>
    <w:p w:rsidR="00581F3B" w:rsidRDefault="00EA1749"/>
    <w:sectPr w:rsidR="00581F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CD5"/>
    <w:rsid w:val="00326322"/>
    <w:rsid w:val="00434D2A"/>
    <w:rsid w:val="004D1560"/>
    <w:rsid w:val="004E7CD5"/>
    <w:rsid w:val="00595589"/>
    <w:rsid w:val="005F4129"/>
    <w:rsid w:val="006809B9"/>
    <w:rsid w:val="00BD42E8"/>
    <w:rsid w:val="00EA17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99285"/>
  <w15:chartTrackingRefBased/>
  <w15:docId w15:val="{801E1F2D-342F-49E0-A492-A06DF2A92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434D2A"/>
    <w:pPr>
      <w:spacing w:after="200" w:line="240" w:lineRule="auto"/>
    </w:pPr>
    <w:rPr>
      <w:i/>
      <w:iCs/>
      <w:color w:val="44546A" w:themeColor="text2"/>
      <w:sz w:val="18"/>
      <w:szCs w:val="18"/>
    </w:rPr>
  </w:style>
  <w:style w:type="paragraph" w:styleId="a4">
    <w:name w:val="Balloon Text"/>
    <w:basedOn w:val="a"/>
    <w:link w:val="a5"/>
    <w:uiPriority w:val="99"/>
    <w:semiHidden/>
    <w:unhideWhenUsed/>
    <w:rsid w:val="006809B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809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62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759</Words>
  <Characters>4330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dc:creator>
  <cp:keywords/>
  <dc:description/>
  <cp:lastModifiedBy>Пользователь</cp:lastModifiedBy>
  <cp:revision>4</cp:revision>
  <cp:lastPrinted>2020-04-05T06:49:00Z</cp:lastPrinted>
  <dcterms:created xsi:type="dcterms:W3CDTF">2020-04-05T06:02:00Z</dcterms:created>
  <dcterms:modified xsi:type="dcterms:W3CDTF">2020-04-07T02:09:00Z</dcterms:modified>
</cp:coreProperties>
</file>