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1C9" w:rsidRDefault="00D671C9" w:rsidP="00D671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D671C9" w:rsidRDefault="00D671C9" w:rsidP="00D671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СРЕДНЯЯ ОБЩЕОБРАЗОВАТЕЛЬНАЯ ШКОЛА № 2</w:t>
      </w:r>
    </w:p>
    <w:p w:rsidR="00D671C9" w:rsidRDefault="00D671C9" w:rsidP="00D671C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</w:t>
      </w:r>
      <w:r w:rsidRPr="009A010E">
        <w:rPr>
          <w:rFonts w:ascii="Times New Roman" w:eastAsia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7"/>
        <w:tblpPr w:leftFromText="180" w:rightFromText="180" w:vertAnchor="page" w:horzAnchor="margin" w:tblpY="2551"/>
        <w:tblW w:w="0" w:type="auto"/>
        <w:tblLook w:val="04A0"/>
      </w:tblPr>
      <w:tblGrid>
        <w:gridCol w:w="5920"/>
        <w:gridCol w:w="4961"/>
      </w:tblGrid>
      <w:tr w:rsidR="00D671C9" w:rsidTr="001B7F38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D671C9" w:rsidRDefault="00D671C9" w:rsidP="001B7F38">
            <w:r>
              <w:t>Согласовано: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D671C9" w:rsidRPr="009A010E" w:rsidRDefault="00D671C9" w:rsidP="001B7F38">
            <w:pPr>
              <w:rPr>
                <w:szCs w:val="28"/>
              </w:rPr>
            </w:pPr>
            <w:r>
              <w:t xml:space="preserve">            </w:t>
            </w:r>
            <w:r w:rsidRPr="009A010E">
              <w:rPr>
                <w:szCs w:val="28"/>
              </w:rPr>
              <w:t>Утверждаю</w:t>
            </w:r>
          </w:p>
          <w:p w:rsidR="00D671C9" w:rsidRPr="009A010E" w:rsidRDefault="00D671C9" w:rsidP="001B7F38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>Директор МАОУ СОШ №2</w:t>
            </w:r>
          </w:p>
          <w:p w:rsidR="00D671C9" w:rsidRPr="009A010E" w:rsidRDefault="00D671C9" w:rsidP="001B7F38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>пгт Серышево</w:t>
            </w:r>
          </w:p>
          <w:p w:rsidR="00D671C9" w:rsidRPr="009A010E" w:rsidRDefault="00D671C9" w:rsidP="001B7F38">
            <w:pPr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proofErr w:type="spellStart"/>
            <w:r w:rsidRPr="009A010E">
              <w:rPr>
                <w:szCs w:val="28"/>
              </w:rPr>
              <w:t>___________В.А.Заварухина</w:t>
            </w:r>
            <w:proofErr w:type="spellEnd"/>
          </w:p>
          <w:p w:rsidR="00D671C9" w:rsidRDefault="00D671C9" w:rsidP="00D671C9"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 xml:space="preserve">«___»      </w:t>
            </w:r>
            <w:r>
              <w:rPr>
                <w:szCs w:val="28"/>
              </w:rPr>
              <w:t>________</w:t>
            </w:r>
            <w:r w:rsidRPr="009A010E">
              <w:rPr>
                <w:szCs w:val="28"/>
              </w:rPr>
              <w:t xml:space="preserve">  2015 год</w:t>
            </w:r>
          </w:p>
        </w:tc>
      </w:tr>
    </w:tbl>
    <w:p w:rsidR="00F77E4D" w:rsidRDefault="00F77E4D" w:rsidP="00F77E4D">
      <w:pPr>
        <w:spacing w:after="0"/>
        <w:rPr>
          <w:b/>
          <w:sz w:val="28"/>
          <w:szCs w:val="28"/>
        </w:rPr>
      </w:pPr>
    </w:p>
    <w:p w:rsidR="00D671C9" w:rsidRDefault="00D671C9" w:rsidP="00F77E4D">
      <w:pPr>
        <w:spacing w:after="0"/>
        <w:rPr>
          <w:b/>
          <w:sz w:val="28"/>
          <w:szCs w:val="28"/>
        </w:rPr>
      </w:pPr>
    </w:p>
    <w:p w:rsidR="003444E6" w:rsidRDefault="003444E6" w:rsidP="003444E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444E6" w:rsidRPr="003444E6" w:rsidRDefault="003444E6" w:rsidP="003444E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Инструкция </w:t>
      </w:r>
      <w:r w:rsidR="00390EA2" w:rsidRPr="00390EA2">
        <w:rPr>
          <w:rFonts w:ascii="Times New Roman" w:eastAsia="Times New Roman" w:hAnsi="Times New Roman"/>
          <w:b/>
          <w:sz w:val="28"/>
          <w:szCs w:val="28"/>
        </w:rPr>
        <w:t>по охране труда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№____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90EA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gramStart"/>
      <w:r w:rsidRPr="00390EA2">
        <w:rPr>
          <w:rFonts w:ascii="Times New Roman" w:eastAsia="Times New Roman" w:hAnsi="Times New Roman"/>
          <w:b/>
          <w:sz w:val="28"/>
          <w:szCs w:val="28"/>
        </w:rPr>
        <w:t>при проведении массовых мероприятий (вечеров, утренников, концертов, фестивалей, конкурсов,  конференций, слетов</w:t>
      </w:r>
      <w:r w:rsidRPr="00390EA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, </w:t>
      </w:r>
      <w:proofErr w:type="spellStart"/>
      <w:r w:rsidRPr="00390EA2">
        <w:rPr>
          <w:rFonts w:ascii="Times New Roman" w:eastAsia="Times New Roman" w:hAnsi="Times New Roman"/>
          <w:b/>
          <w:color w:val="000000"/>
          <w:sz w:val="28"/>
          <w:szCs w:val="28"/>
        </w:rPr>
        <w:t>брейн-рингов</w:t>
      </w:r>
      <w:proofErr w:type="spellEnd"/>
      <w:r w:rsidRPr="00390EA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и др.)</w:t>
      </w:r>
      <w:proofErr w:type="gramEnd"/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390EA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0EA2">
        <w:rPr>
          <w:rFonts w:ascii="Times New Roman" w:hAnsi="Times New Roman"/>
          <w:b/>
          <w:color w:val="000000"/>
          <w:sz w:val="28"/>
          <w:szCs w:val="28"/>
        </w:rPr>
        <w:t xml:space="preserve">1. </w:t>
      </w:r>
      <w:r w:rsidRPr="00390EA2">
        <w:rPr>
          <w:rFonts w:ascii="Times New Roman" w:eastAsia="Times New Roman" w:hAnsi="Times New Roman"/>
          <w:b/>
          <w:color w:val="000000"/>
          <w:sz w:val="28"/>
          <w:szCs w:val="28"/>
        </w:rPr>
        <w:t>Общие требования охраны труда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1.1.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К проведению массовых мероприятий допускаются лица в возрасте не моложе 18 лет, прошедшие медицинский осмотр и инструктаж по охране труда.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1.2.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 xml:space="preserve">К участию в массовых мероприятиях допускаются </w:t>
      </w:r>
      <w:r w:rsidR="00140C41">
        <w:rPr>
          <w:rFonts w:ascii="Times New Roman" w:eastAsia="Times New Roman" w:hAnsi="Times New Roman"/>
          <w:color w:val="000000"/>
          <w:sz w:val="28"/>
          <w:szCs w:val="28"/>
        </w:rPr>
        <w:t>сотрудники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 xml:space="preserve"> и воспитанники, прошедшие инструктаж по охране труда.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1.3.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При проведении массовых мероприятий возможно воздействие на их участников следующих опасных факторов:</w:t>
      </w:r>
    </w:p>
    <w:p w:rsidR="00390EA2" w:rsidRPr="00390EA2" w:rsidRDefault="00390EA2" w:rsidP="00B825C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— возникновение пожара при неисправности электропроводки, использовании открытого огня (факелы, свечи, фейерверки, бенгальские огни хлопушки, петарды и т.п.), при воспламенении новогодней елки, использовании световых эффектов с применением химических и других веществ, могущих вызвать загорание;</w:t>
      </w:r>
    </w:p>
    <w:p w:rsidR="00390EA2" w:rsidRPr="00390EA2" w:rsidRDefault="00390EA2" w:rsidP="00B825C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—  травмы при возникновении паники в случае пожара и других чрезвычайных ситуаций.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1.4.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 xml:space="preserve">Помещения, где проводятся массовые мероприятия, должны быть обеспечены </w:t>
      </w:r>
      <w:proofErr w:type="spellStart"/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медаптечкой</w:t>
      </w:r>
      <w:proofErr w:type="spellEnd"/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, укомплектованной необходимыми медикаментами и перевязочными средствами для оказания первой помощи при травмах.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1.5.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Участники массового мероприятия обязаны соблюдать правила пожарной безопасности, знать места расположения первичных средств пожаротушения. </w:t>
      </w:r>
      <w:r w:rsidR="00140C41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 xml:space="preserve">омещения, где </w:t>
      </w:r>
      <w:proofErr w:type="gramStart"/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проводятся массовые мероприятия должны</w:t>
      </w:r>
      <w:proofErr w:type="gramEnd"/>
      <w:r w:rsidRPr="00390EA2">
        <w:rPr>
          <w:rFonts w:ascii="Times New Roman" w:eastAsia="Times New Roman" w:hAnsi="Times New Roman"/>
          <w:color w:val="000000"/>
          <w:sz w:val="28"/>
          <w:szCs w:val="28"/>
        </w:rPr>
        <w:t xml:space="preserve">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 оборудованы автоматическом системой пожарной сигнализации и приточно-вытяжной вентиляцией.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1.6.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Окна помещений, где проводятся массовые мероприятия, не должны иметь глухих решеток.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 1.7.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 xml:space="preserve">О каждом несчастном случае с участниками массового мероприятия немедленно сообщить руководителю мероприятия и администрации </w:t>
      </w:r>
      <w:r w:rsidR="00140C41">
        <w:rPr>
          <w:rFonts w:ascii="Times New Roman" w:eastAsia="Times New Roman" w:hAnsi="Times New Roman"/>
          <w:color w:val="000000"/>
          <w:sz w:val="28"/>
          <w:szCs w:val="28"/>
        </w:rPr>
        <w:t>ДОУ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, принять меры по оказанию первой помощи пострадавшему.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 1.8. 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На время проведения массового мероприятия должно быть обеспечено дежурство работников в составе не менее двух человек.</w:t>
      </w:r>
    </w:p>
    <w:p w:rsidR="00B825C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lastRenderedPageBreak/>
        <w:t xml:space="preserve"> 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1.9.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 xml:space="preserve"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 </w:t>
      </w:r>
    </w:p>
    <w:p w:rsidR="00390EA2" w:rsidRPr="00390EA2" w:rsidRDefault="00390EA2" w:rsidP="00B825C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390EA2">
        <w:rPr>
          <w:rFonts w:ascii="Times New Roman" w:hAnsi="Times New Roman"/>
          <w:b/>
          <w:bCs/>
          <w:color w:val="000000"/>
          <w:sz w:val="28"/>
          <w:szCs w:val="28"/>
        </w:rPr>
        <w:t xml:space="preserve">2. </w:t>
      </w:r>
      <w:r w:rsidRPr="00390EA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Требования охраны труда перед проведением массового мероприятия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 2.1.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Приказом руководителя назначить ответственных лиц за проведение массового мероприятия. Приказ довести до ответственных лиц под роспись.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 2.2.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Провести целевой инструктаж по охране труда назначенных ответствен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softHyphen/>
        <w:t>ных лиц с записью в журнале регистрации инструктажа на рабочем месте.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 2.3.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Провести инструктаж по охране труда участников массового ме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softHyphen/>
        <w:t>роприятия с записью в журнале установленной формы.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2.4.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Тщательно проверить все помещ</w:t>
      </w:r>
      <w:r w:rsidR="00B825C2">
        <w:rPr>
          <w:rFonts w:ascii="Times New Roman" w:eastAsia="Times New Roman" w:hAnsi="Times New Roman"/>
          <w:color w:val="000000"/>
          <w:sz w:val="28"/>
          <w:szCs w:val="28"/>
        </w:rPr>
        <w:t>ения, эвакуационные пути и выхо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ды на соответствие их требованиям пожа</w:t>
      </w:r>
      <w:r w:rsidR="00B825C2">
        <w:rPr>
          <w:rFonts w:ascii="Times New Roman" w:eastAsia="Times New Roman" w:hAnsi="Times New Roman"/>
          <w:color w:val="000000"/>
          <w:sz w:val="28"/>
          <w:szCs w:val="28"/>
        </w:rPr>
        <w:t>рной безопасности, а также убе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диться в наличии и исправности первич</w:t>
      </w:r>
      <w:r w:rsidR="00B825C2">
        <w:rPr>
          <w:rFonts w:ascii="Times New Roman" w:eastAsia="Times New Roman" w:hAnsi="Times New Roman"/>
          <w:color w:val="000000"/>
          <w:sz w:val="28"/>
          <w:szCs w:val="28"/>
        </w:rPr>
        <w:t>ных средств пожаротушения, свя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зи и пожарной автоматики.</w:t>
      </w:r>
    </w:p>
    <w:p w:rsidR="00B825C2" w:rsidRPr="00F77E4D" w:rsidRDefault="00390EA2" w:rsidP="00F77E4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2.5.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Проветрить помещения, где будут проводиться массовые меропри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softHyphen/>
        <w:t>ятия, и провести влажную уборку.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b/>
          <w:bCs/>
          <w:color w:val="000000"/>
          <w:sz w:val="28"/>
          <w:szCs w:val="28"/>
        </w:rPr>
        <w:t xml:space="preserve">3. </w:t>
      </w:r>
      <w:r w:rsidRPr="00390EA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Требования охраны труда во время проведения массового мероприятия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 3.1.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В помещении, где проводится м</w:t>
      </w:r>
      <w:r w:rsidR="00B825C2">
        <w:rPr>
          <w:rFonts w:ascii="Times New Roman" w:eastAsia="Times New Roman" w:hAnsi="Times New Roman"/>
          <w:color w:val="000000"/>
          <w:sz w:val="28"/>
          <w:szCs w:val="28"/>
        </w:rPr>
        <w:t>ассовое мероприятие, должны не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отлучно находиться назначенные ответственные лица.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3.2.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Строго выполнять все указания руководителя при проведении мас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softHyphen/>
        <w:t>сового мероприятия, самостоятельно не предпринимать никаких действий.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3.3.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 xml:space="preserve">Все эвакуационные выходы во время проведения массового мероприятия закрываются на </w:t>
      </w:r>
      <w:proofErr w:type="spellStart"/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легкооткрывающиеся</w:t>
      </w:r>
      <w:proofErr w:type="spellEnd"/>
      <w:r w:rsidRPr="00390EA2">
        <w:rPr>
          <w:rFonts w:ascii="Times New Roman" w:eastAsia="Times New Roman" w:hAnsi="Times New Roman"/>
          <w:color w:val="000000"/>
          <w:sz w:val="28"/>
          <w:szCs w:val="28"/>
        </w:rPr>
        <w:t xml:space="preserve"> запоры, световые указатели  «Выход» должны быть во включенном состоянии.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 3.4.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Новогодняя елка должна быть установлена на устойчивом основании с таким расчетом, чтобы не затруднялся выход из помещения. Ветки</w:t>
      </w:r>
      <w:r w:rsidRPr="00390EA2">
        <w:rPr>
          <w:rFonts w:ascii="Times New Roman" w:hAnsi="Times New Roman"/>
          <w:sz w:val="28"/>
          <w:szCs w:val="28"/>
        </w:rPr>
        <w:t xml:space="preserve">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елки должны находиться на расстоянии не менее 1 м от стен и потолков. Запрещается применять для украшения елки самодельные электрические гирлянды, игрушки из легковоспламеняющихся материалов, вату.</w:t>
      </w:r>
    </w:p>
    <w:p w:rsidR="00B825C2" w:rsidRPr="00F77E4D" w:rsidRDefault="00390EA2" w:rsidP="00F77E4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3.5.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загорание.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b/>
          <w:bCs/>
          <w:color w:val="000000"/>
          <w:sz w:val="28"/>
          <w:szCs w:val="28"/>
        </w:rPr>
        <w:t xml:space="preserve">4. </w:t>
      </w:r>
      <w:r w:rsidRPr="00390EA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Требования охраны труда в аварийных ситуациях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4.1.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При возникновении пожара немедленно без паники эвакуировать  учащихся и воспитанников из здания, используя все имеющиеся эвакуаци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softHyphen/>
        <w:t>онные выходы, сообщить о пожаре в ближайшую пожарную часть и при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softHyphen/>
        <w:t>ступить к тушению пожара с помощью первичных средств пожаротушения.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 4.2. 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При получении участником массового мероприятия травмы не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softHyphen/>
        <w:t>медленно сообщить об этом руководителю мероприятия и администрации учреждения, оказать пострадавшему пер</w:t>
      </w:r>
      <w:r w:rsidR="00B825C2">
        <w:rPr>
          <w:rFonts w:ascii="Times New Roman" w:eastAsia="Times New Roman" w:hAnsi="Times New Roman"/>
          <w:color w:val="000000"/>
          <w:sz w:val="28"/>
          <w:szCs w:val="28"/>
        </w:rPr>
        <w:t>вую помощь, при необходимости о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="00B825C2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равить его в ближайшее лечебное учреждение.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390EA2">
        <w:rPr>
          <w:rFonts w:ascii="Times New Roman" w:hAnsi="Times New Roman"/>
          <w:b/>
          <w:bCs/>
          <w:color w:val="000000"/>
          <w:sz w:val="28"/>
          <w:szCs w:val="28"/>
        </w:rPr>
        <w:t xml:space="preserve">5. </w:t>
      </w:r>
      <w:r w:rsidRPr="00390EA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Требования охраны труда по окончании массового мероприятия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5.1.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Убрать в отведенное место инвентарь и оборудование.</w:t>
      </w:r>
    </w:p>
    <w:p w:rsidR="00390EA2" w:rsidRP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lastRenderedPageBreak/>
        <w:t xml:space="preserve">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 5.2.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Тщательно проветрить помещение и провести влажную уборку.</w:t>
      </w:r>
    </w:p>
    <w:p w:rsidR="00390EA2" w:rsidRDefault="00390EA2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0EA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825C2">
        <w:rPr>
          <w:rFonts w:ascii="Times New Roman" w:hAnsi="Times New Roman"/>
          <w:color w:val="000000"/>
          <w:sz w:val="28"/>
          <w:szCs w:val="28"/>
        </w:rPr>
        <w:tab/>
      </w:r>
      <w:r w:rsidRPr="00390EA2">
        <w:rPr>
          <w:rFonts w:ascii="Times New Roman" w:hAnsi="Times New Roman"/>
          <w:color w:val="000000"/>
          <w:sz w:val="28"/>
          <w:szCs w:val="28"/>
        </w:rPr>
        <w:t xml:space="preserve"> 5.3.  </w:t>
      </w:r>
      <w:r w:rsidRPr="00390EA2">
        <w:rPr>
          <w:rFonts w:ascii="Times New Roman" w:eastAsia="Times New Roman" w:hAnsi="Times New Roman"/>
          <w:color w:val="000000"/>
          <w:sz w:val="28"/>
          <w:szCs w:val="28"/>
        </w:rPr>
        <w:t>Проверить противопожарное состояние помещений, закрыть окна форточки, фрамуги и выключить свет.</w:t>
      </w:r>
    </w:p>
    <w:p w:rsidR="003444E6" w:rsidRDefault="003444E6" w:rsidP="00390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444E6" w:rsidRDefault="003444E6" w:rsidP="003444E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671C9" w:rsidRPr="00D671C9" w:rsidRDefault="00D671C9" w:rsidP="00D671C9">
      <w:pPr>
        <w:spacing w:after="0" w:line="240" w:lineRule="auto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</w:t>
      </w: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структурным</w:t>
      </w:r>
      <w:proofErr w:type="gramEnd"/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D671C9" w:rsidRPr="00D671C9" w:rsidRDefault="00D671C9" w:rsidP="00D671C9">
      <w:pPr>
        <w:spacing w:after="0" w:line="240" w:lineRule="auto"/>
        <w:jc w:val="right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D671C9" w:rsidRPr="00D671C9" w:rsidRDefault="00D671C9" w:rsidP="00D671C9">
      <w:pPr>
        <w:spacing w:after="0" w:line="240" w:lineRule="auto"/>
        <w:ind w:left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671C9" w:rsidRPr="00D671C9" w:rsidRDefault="00D671C9" w:rsidP="00D671C9">
      <w:pPr>
        <w:spacing w:after="0" w:line="240" w:lineRule="auto"/>
        <w:ind w:left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671C9" w:rsidRPr="00D671C9" w:rsidRDefault="00D671C9" w:rsidP="00D671C9">
      <w:pPr>
        <w:spacing w:after="0" w:line="240" w:lineRule="auto"/>
        <w:ind w:left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671C9" w:rsidRPr="00D671C9" w:rsidRDefault="00D671C9" w:rsidP="00D671C9">
      <w:pPr>
        <w:spacing w:after="0" w:line="240" w:lineRule="auto"/>
        <w:ind w:left="708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н(</w:t>
      </w:r>
      <w:proofErr w:type="gramEnd"/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а): 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18"/>
          <w:szCs w:val="1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подпись                                        расшифровка  подписи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Default="00D671C9" w:rsidP="00D671C9">
      <w:pPr>
        <w:rPr>
          <w:i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</w:t>
      </w: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t xml:space="preserve">               </w:t>
      </w: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Default="00D671C9" w:rsidP="00D671C9">
      <w:pPr>
        <w:tabs>
          <w:tab w:val="left" w:pos="954"/>
        </w:tabs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</w:t>
      </w: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671C9" w:rsidRPr="00D671C9" w:rsidRDefault="00D671C9" w:rsidP="00D671C9">
      <w:pPr>
        <w:spacing w:after="0" w:line="240" w:lineRule="auto"/>
        <w:ind w:left="708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951C5B" w:rsidRPr="00D671C9" w:rsidRDefault="00D671C9" w:rsidP="00D671C9">
      <w:pPr>
        <w:tabs>
          <w:tab w:val="left" w:pos="954"/>
        </w:tabs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</w:t>
      </w:r>
      <w:r w:rsidRPr="00D671C9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sectPr w:rsidR="00951C5B" w:rsidRPr="00D671C9" w:rsidSect="00F77E4D">
      <w:footerReference w:type="default" r:id="rId7"/>
      <w:pgSz w:w="11906" w:h="16838"/>
      <w:pgMar w:top="113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AAA" w:rsidRDefault="006C5AAA" w:rsidP="00F77E4D">
      <w:pPr>
        <w:spacing w:after="0" w:line="240" w:lineRule="auto"/>
      </w:pPr>
      <w:r>
        <w:separator/>
      </w:r>
    </w:p>
  </w:endnote>
  <w:endnote w:type="continuationSeparator" w:id="0">
    <w:p w:rsidR="006C5AAA" w:rsidRDefault="006C5AAA" w:rsidP="00F77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32045"/>
      <w:docPartObj>
        <w:docPartGallery w:val="Page Numbers (Bottom of Page)"/>
        <w:docPartUnique/>
      </w:docPartObj>
    </w:sdtPr>
    <w:sdtContent>
      <w:p w:rsidR="00F77E4D" w:rsidRDefault="000E23CE">
        <w:pPr>
          <w:pStyle w:val="a5"/>
          <w:jc w:val="center"/>
        </w:pPr>
        <w:fldSimple w:instr=" PAGE   \* MERGEFORMAT ">
          <w:r w:rsidR="00D671C9">
            <w:rPr>
              <w:noProof/>
            </w:rPr>
            <w:t>1</w:t>
          </w:r>
        </w:fldSimple>
      </w:p>
    </w:sdtContent>
  </w:sdt>
  <w:p w:rsidR="00F77E4D" w:rsidRDefault="00F77E4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AAA" w:rsidRDefault="006C5AAA" w:rsidP="00F77E4D">
      <w:pPr>
        <w:spacing w:after="0" w:line="240" w:lineRule="auto"/>
      </w:pPr>
      <w:r>
        <w:separator/>
      </w:r>
    </w:p>
  </w:footnote>
  <w:footnote w:type="continuationSeparator" w:id="0">
    <w:p w:rsidR="006C5AAA" w:rsidRDefault="006C5AAA" w:rsidP="00F77E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0EA2"/>
    <w:rsid w:val="000E23CE"/>
    <w:rsid w:val="00140C41"/>
    <w:rsid w:val="003444E6"/>
    <w:rsid w:val="00390EA2"/>
    <w:rsid w:val="005A5A09"/>
    <w:rsid w:val="006C5AAA"/>
    <w:rsid w:val="00951C5B"/>
    <w:rsid w:val="00B825C2"/>
    <w:rsid w:val="00D4511D"/>
    <w:rsid w:val="00D671C9"/>
    <w:rsid w:val="00F77E4D"/>
    <w:rsid w:val="00FC4FB2"/>
    <w:rsid w:val="00FD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77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77E4D"/>
  </w:style>
  <w:style w:type="paragraph" w:styleId="a5">
    <w:name w:val="footer"/>
    <w:basedOn w:val="a"/>
    <w:link w:val="a6"/>
    <w:uiPriority w:val="99"/>
    <w:unhideWhenUsed/>
    <w:rsid w:val="00F77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7E4D"/>
  </w:style>
  <w:style w:type="table" w:styleId="a7">
    <w:name w:val="Table Grid"/>
    <w:basedOn w:val="a1"/>
    <w:uiPriority w:val="59"/>
    <w:rsid w:val="00D671C9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Emphasis"/>
    <w:basedOn w:val="a0"/>
    <w:uiPriority w:val="19"/>
    <w:qFormat/>
    <w:rsid w:val="00D671C9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5D32A-CF2E-49EC-930D-57B9E938C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9</cp:revision>
  <cp:lastPrinted>2015-03-20T05:26:00Z</cp:lastPrinted>
  <dcterms:created xsi:type="dcterms:W3CDTF">2012-11-27T23:52:00Z</dcterms:created>
  <dcterms:modified xsi:type="dcterms:W3CDTF">2015-03-20T05:27:00Z</dcterms:modified>
</cp:coreProperties>
</file>