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9B" w:rsidRPr="00EA5F19" w:rsidRDefault="00872B9B" w:rsidP="00872B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872B9B" w:rsidRPr="00EA5F19" w:rsidRDefault="00872B9B" w:rsidP="00872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7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872B9B" w:rsidRPr="00972511" w:rsidTr="00BC0BF6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872B9B" w:rsidRPr="00972511" w:rsidRDefault="00872B9B" w:rsidP="00BC0BF6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72B9B" w:rsidRPr="00972511" w:rsidRDefault="00872B9B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872B9B" w:rsidRPr="00972511" w:rsidRDefault="00872B9B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872B9B" w:rsidRPr="00972511" w:rsidRDefault="00872B9B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872B9B" w:rsidRPr="00972511" w:rsidRDefault="00872B9B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872B9B" w:rsidRPr="00972511" w:rsidRDefault="00872B9B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A70530" w:rsidRDefault="00A70530" w:rsidP="00A705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C57" w:rsidRDefault="00FD5C57" w:rsidP="00A70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B9B" w:rsidRDefault="00872B9B" w:rsidP="00A70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530" w:rsidRPr="00FB2335" w:rsidRDefault="00A70530" w:rsidP="00A70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35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A70530" w:rsidRDefault="00A70530" w:rsidP="00A70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повара</w:t>
      </w:r>
    </w:p>
    <w:p w:rsidR="00A70530" w:rsidRDefault="00A70530" w:rsidP="00A70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530" w:rsidRDefault="00A70530" w:rsidP="00A70530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A70530" w:rsidRDefault="00A70530" w:rsidP="00A70530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разработана в соответствии с Квалификационным  справочником профессий рабочих, которым устанавливают месячные оклады, утв. Постановлением Госкомитета СССР по труду и социальным вопросам и ВЦСПС от 20 февраля 1984 г. №58/3-102 (с изменениями и дополнениями от 13 декабря 1989г. №497/25-10), при составлении инструкции учтены Трудовой кодекс РФ и иные нормативные акты, регулирующие трудовые отношения в РФ.</w:t>
      </w:r>
      <w:proofErr w:type="gramEnd"/>
    </w:p>
    <w:p w:rsidR="00A70530" w:rsidRDefault="00A70530" w:rsidP="00A70530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 принимается на должность и освобождается от должности </w:t>
      </w:r>
      <w:r w:rsidR="00872B9B">
        <w:rPr>
          <w:rFonts w:ascii="Times New Roman" w:hAnsi="Times New Roman" w:cs="Times New Roman"/>
          <w:sz w:val="28"/>
          <w:szCs w:val="28"/>
        </w:rPr>
        <w:t>директором МАОУ СОШ №2</w:t>
      </w:r>
      <w:r>
        <w:rPr>
          <w:rFonts w:ascii="Times New Roman" w:hAnsi="Times New Roman" w:cs="Times New Roman"/>
          <w:sz w:val="28"/>
          <w:szCs w:val="28"/>
        </w:rPr>
        <w:t xml:space="preserve"> пгт. Серышево.</w:t>
      </w:r>
    </w:p>
    <w:p w:rsidR="00A70530" w:rsidRDefault="00A70530" w:rsidP="00A70530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непосредственно подчиняется заведующему</w:t>
      </w:r>
      <w:r w:rsidR="00872B9B">
        <w:rPr>
          <w:rFonts w:ascii="Times New Roman" w:hAnsi="Times New Roman" w:cs="Times New Roman"/>
          <w:sz w:val="28"/>
          <w:szCs w:val="28"/>
        </w:rPr>
        <w:t xml:space="preserve"> структурным подразделением детский сад №3</w:t>
      </w:r>
      <w:r>
        <w:rPr>
          <w:rFonts w:ascii="Times New Roman" w:hAnsi="Times New Roman" w:cs="Times New Roman"/>
          <w:sz w:val="28"/>
          <w:szCs w:val="28"/>
        </w:rPr>
        <w:t xml:space="preserve">, по вопросам организации процесса питания – шеф-повару,  </w:t>
      </w:r>
      <w:r w:rsidR="00872B9B">
        <w:rPr>
          <w:rFonts w:ascii="Times New Roman" w:hAnsi="Times New Roman" w:cs="Times New Roman"/>
          <w:sz w:val="28"/>
          <w:szCs w:val="28"/>
        </w:rPr>
        <w:t>заведующему хозяйством</w:t>
      </w:r>
      <w:r>
        <w:rPr>
          <w:rFonts w:ascii="Times New Roman" w:hAnsi="Times New Roman" w:cs="Times New Roman"/>
          <w:sz w:val="28"/>
          <w:szCs w:val="28"/>
        </w:rPr>
        <w:t xml:space="preserve">; медицинскому персоналу дошкольного учреждения по вопросам соблюдения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санэпидрежима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Рабочая неделя составляет 40 часов.</w:t>
      </w:r>
    </w:p>
    <w:p w:rsidR="00A70530" w:rsidRDefault="00A70530" w:rsidP="00A70530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F86CF8">
        <w:rPr>
          <w:rFonts w:ascii="Times New Roman" w:hAnsi="Times New Roman" w:cs="Times New Roman"/>
          <w:sz w:val="28"/>
          <w:szCs w:val="28"/>
        </w:rPr>
        <w:t>повар</w:t>
      </w:r>
      <w:r>
        <w:rPr>
          <w:rFonts w:ascii="Times New Roman" w:hAnsi="Times New Roman" w:cs="Times New Roman"/>
          <w:sz w:val="28"/>
          <w:szCs w:val="28"/>
        </w:rPr>
        <w:t xml:space="preserve"> руководствуется:</w:t>
      </w:r>
    </w:p>
    <w:p w:rsidR="00A70530" w:rsidRDefault="00A70530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70530" w:rsidRDefault="00A70530" w:rsidP="00A70530">
      <w:pPr>
        <w:pStyle w:val="a8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приказами, инструкциями и распоряжениями по организации питания в дошкольных образовательных учреждениях;</w:t>
      </w:r>
    </w:p>
    <w:p w:rsidR="00A70530" w:rsidRDefault="00872B9B" w:rsidP="00A70530">
      <w:pPr>
        <w:pStyle w:val="a8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цикличным 1</w:t>
      </w:r>
      <w:r w:rsidR="00A70530">
        <w:rPr>
          <w:rFonts w:ascii="Times New Roman" w:hAnsi="Times New Roman" w:cs="Times New Roman"/>
          <w:sz w:val="28"/>
          <w:szCs w:val="28"/>
        </w:rPr>
        <w:t>0-дневным меню для детей дошкольного возраста детских садов;</w:t>
      </w:r>
    </w:p>
    <w:p w:rsidR="00A70530" w:rsidRDefault="00A70530" w:rsidP="00A7053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и локальными актами </w:t>
      </w:r>
      <w:r w:rsidR="00872B9B">
        <w:rPr>
          <w:rFonts w:ascii="Times New Roman" w:hAnsi="Times New Roman" w:cs="Times New Roman"/>
          <w:sz w:val="28"/>
          <w:szCs w:val="28"/>
        </w:rPr>
        <w:t>САОУ СОШ №2</w:t>
      </w:r>
      <w:r>
        <w:rPr>
          <w:rFonts w:ascii="Times New Roman" w:hAnsi="Times New Roman" w:cs="Times New Roman"/>
          <w:sz w:val="28"/>
          <w:szCs w:val="28"/>
        </w:rPr>
        <w:t xml:space="preserve"> пгт. Серышево;</w:t>
      </w:r>
    </w:p>
    <w:p w:rsidR="00A70530" w:rsidRDefault="00A70530" w:rsidP="00A7053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и нормами охраны труда и противопожарной защиты;</w:t>
      </w:r>
    </w:p>
    <w:p w:rsidR="00A70530" w:rsidRDefault="00A70530" w:rsidP="00A7053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настоящей инструкцией и трудовым договором.</w:t>
      </w:r>
    </w:p>
    <w:p w:rsidR="00A70530" w:rsidRPr="00872B9B" w:rsidRDefault="00A70530" w:rsidP="00872B9B">
      <w:pPr>
        <w:pStyle w:val="a8"/>
        <w:numPr>
          <w:ilvl w:val="1"/>
          <w:numId w:val="1"/>
        </w:numPr>
        <w:spacing w:after="0" w:line="240" w:lineRule="auto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должен знать:</w:t>
      </w:r>
    </w:p>
    <w:p w:rsidR="00A70530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70530">
        <w:rPr>
          <w:rFonts w:ascii="Times New Roman" w:hAnsi="Times New Roman" w:cs="Times New Roman"/>
          <w:sz w:val="28"/>
          <w:szCs w:val="28"/>
        </w:rPr>
        <w:t>сновы и значение питания детей раннего и дошкольного возраста;</w:t>
      </w:r>
    </w:p>
    <w:p w:rsidR="00A70530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A70530">
        <w:rPr>
          <w:rFonts w:ascii="Times New Roman" w:hAnsi="Times New Roman" w:cs="Times New Roman"/>
          <w:sz w:val="28"/>
          <w:szCs w:val="28"/>
        </w:rPr>
        <w:t>арактеристику и биологическую ценность различных пищевых продуктов;</w:t>
      </w:r>
    </w:p>
    <w:p w:rsidR="00A70530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70530">
        <w:rPr>
          <w:rFonts w:ascii="Times New Roman" w:hAnsi="Times New Roman" w:cs="Times New Roman"/>
          <w:sz w:val="28"/>
          <w:szCs w:val="28"/>
        </w:rPr>
        <w:t xml:space="preserve">ризнаки доброкачественности пищевых продуктов и органолептические методы их </w:t>
      </w:r>
      <w:r>
        <w:rPr>
          <w:rFonts w:ascii="Times New Roman" w:hAnsi="Times New Roman" w:cs="Times New Roman"/>
          <w:sz w:val="28"/>
          <w:szCs w:val="28"/>
        </w:rPr>
        <w:t>определения;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хранения и реализации сырой и готовой продукции, полуфабрикатов;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особенности кулинарной обработки продуктов для детей;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и правила закладки продуктов для приготовления готовой пищи;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технологию приготовления первых, вторых, третьих, холодных блюд и изделий из теста;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и продолжительность тепловой обработки и других процессов: варки, жарки,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припускания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выпечки;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нормы, соотношение и последовательность закладки сырья;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блюд в соответствии с возрастом детей;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пользования таблицей замены продуктов;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и принцип работы обслуживаемого механизированного, теплового,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весоизмерительнеого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холодильного и другого оборудования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равила его эксплуатации и ухода за ним;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санитарные правила содержания пищеблока, правила личной гигиены, маары предупреждения пищевых отравлений;</w:t>
      </w:r>
    </w:p>
    <w:p w:rsidR="00D7556F" w:rsidRDefault="00D7556F" w:rsidP="00A70530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 график выдачи пищи.</w:t>
      </w:r>
    </w:p>
    <w:p w:rsidR="00FD5C57" w:rsidRDefault="00FD5C57" w:rsidP="00FD5C57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54B3" w:rsidRDefault="00D7556F" w:rsidP="00D7556F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квалификации</w:t>
      </w:r>
    </w:p>
    <w:p w:rsidR="00D7556F" w:rsidRDefault="00D7556F" w:rsidP="000613B6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должность повара принимаются лица </w:t>
      </w:r>
      <w:r w:rsidR="000613B6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моложе 18 лет, имеющие соответствующую квалификацию или соответствующие курсы по специальному</w:t>
      </w:r>
      <w:r w:rsidR="000613B6">
        <w:rPr>
          <w:rFonts w:ascii="Times New Roman" w:hAnsi="Times New Roman" w:cs="Times New Roman"/>
          <w:sz w:val="28"/>
          <w:szCs w:val="28"/>
        </w:rPr>
        <w:t xml:space="preserve"> поварскому образованию.</w:t>
      </w:r>
    </w:p>
    <w:p w:rsidR="00694502" w:rsidRDefault="00694502" w:rsidP="00694502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13B6" w:rsidRDefault="000613B6" w:rsidP="000613B6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:rsidR="000613B6" w:rsidRDefault="00D75588" w:rsidP="00D75588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обязанностью повара является приготовление блюд для детей различного возраста в детском саду в соответствии с меню.</w:t>
      </w:r>
    </w:p>
    <w:p w:rsidR="00D75588" w:rsidRDefault="00D75588" w:rsidP="00D75588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детского питания обязан:</w:t>
      </w:r>
    </w:p>
    <w:p w:rsidR="00D75588" w:rsidRDefault="00D75588" w:rsidP="00D7558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на рабочем месте в спецодежде;</w:t>
      </w:r>
    </w:p>
    <w:p w:rsidR="00D75588" w:rsidRDefault="00D75588" w:rsidP="00C8093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утром подробно знакомиться с меню-раскладкой на день, развесить продукты на каждый приём пищи в отдельную тару;</w:t>
      </w:r>
    </w:p>
    <w:p w:rsidR="00D75588" w:rsidRDefault="00D75588" w:rsidP="00C8093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соответствие веса порционных блюд выходу блюда, указанному в меню-раскладке;</w:t>
      </w:r>
    </w:p>
    <w:p w:rsidR="00D75588" w:rsidRDefault="00D75588" w:rsidP="00C8093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кулинарной обработке пищевых продуктов соблюдать технологические требования;</w:t>
      </w:r>
    </w:p>
    <w:p w:rsidR="00D75588" w:rsidRDefault="00D75588" w:rsidP="00C8093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от кладовщика продукты по меню-раскладке на завтрашний день под роспись;</w:t>
      </w:r>
    </w:p>
    <w:p w:rsidR="00D75588" w:rsidRDefault="00D75588" w:rsidP="00C8093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производить подготовку и закладку продуктов согласно меню-раскладке;</w:t>
      </w:r>
    </w:p>
    <w:p w:rsidR="00D75588" w:rsidRDefault="00C80938" w:rsidP="00C8093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в своей работе только вымеренной тарой;</w:t>
      </w:r>
    </w:p>
    <w:p w:rsidR="00C80938" w:rsidRDefault="00C80938" w:rsidP="00C8093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разделки и приготовления блюд на специальных столах и специально промаркированным инвентарём;</w:t>
      </w:r>
    </w:p>
    <w:p w:rsidR="00C80938" w:rsidRPr="00C80938" w:rsidRDefault="00C80938" w:rsidP="00C8093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кухонный инвентарь хранить раздельно и применять строго по назначению.</w:t>
      </w:r>
      <w:r w:rsidRPr="00C809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938" w:rsidRDefault="00C80938" w:rsidP="00C80938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80938">
        <w:rPr>
          <w:rFonts w:ascii="Times New Roman" w:hAnsi="Times New Roman" w:cs="Times New Roman"/>
          <w:sz w:val="28"/>
          <w:szCs w:val="28"/>
        </w:rPr>
        <w:t>ладеть практическими навыками приготовления блюд для детей</w:t>
      </w:r>
      <w:r>
        <w:rPr>
          <w:rFonts w:ascii="Times New Roman" w:hAnsi="Times New Roman" w:cs="Times New Roman"/>
          <w:sz w:val="28"/>
          <w:szCs w:val="28"/>
        </w:rPr>
        <w:t xml:space="preserve"> разного возраста в дошкольном учреждении: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 xml:space="preserve">вязких, </w:t>
      </w:r>
      <w:proofErr w:type="spellStart"/>
      <w:r w:rsidRPr="00C80938">
        <w:rPr>
          <w:rFonts w:ascii="Times New Roman" w:hAnsi="Times New Roman" w:cs="Times New Roman"/>
          <w:sz w:val="28"/>
          <w:szCs w:val="28"/>
        </w:rPr>
        <w:t>полувязких</w:t>
      </w:r>
      <w:proofErr w:type="spellEnd"/>
      <w:r w:rsidRPr="00C80938">
        <w:rPr>
          <w:rFonts w:ascii="Times New Roman" w:hAnsi="Times New Roman" w:cs="Times New Roman"/>
          <w:sz w:val="28"/>
          <w:szCs w:val="28"/>
        </w:rPr>
        <w:t>, протёртых и рассыпчатых каш из различных круп;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отварных, тушёных, запеченных, пюре и других овощных блюд;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lastRenderedPageBreak/>
        <w:t>овощных, фруктовых, фруктово-овощных салатов, винегретов;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мясных бульонов и бульонов из мяса птицы и рыбы;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 xml:space="preserve">вегетарианских, </w:t>
      </w:r>
      <w:proofErr w:type="spellStart"/>
      <w:r w:rsidRPr="00C80938">
        <w:rPr>
          <w:rFonts w:ascii="Times New Roman" w:hAnsi="Times New Roman" w:cs="Times New Roman"/>
          <w:sz w:val="28"/>
          <w:szCs w:val="28"/>
        </w:rPr>
        <w:t>пюреобразных</w:t>
      </w:r>
      <w:proofErr w:type="spellEnd"/>
      <w:r w:rsidRPr="00C80938">
        <w:rPr>
          <w:rFonts w:ascii="Times New Roman" w:hAnsi="Times New Roman" w:cs="Times New Roman"/>
          <w:sz w:val="28"/>
          <w:szCs w:val="28"/>
        </w:rPr>
        <w:t>, холодных и заправочных на мясном бульоне супов;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томатных, сметанных, молочных и фруктовых соусов;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суфле, тефтелей, котлет, гуляша и других блюд из мясных. Куриных и рыбных продуктов, субпродуктов (печени, языка);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запеканок из крупы, овощей с мясом, яиц и творога;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молочных и яичных блюд;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горячих и холодных напитков;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компотов, киселей и других третьих блюд;</w:t>
      </w:r>
    </w:p>
    <w:p w:rsidR="00C80938" w:rsidRPr="00C80938" w:rsidRDefault="00C80938" w:rsidP="00C80938">
      <w:pPr>
        <w:pStyle w:val="a8"/>
        <w:numPr>
          <w:ilvl w:val="0"/>
          <w:numId w:val="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C80938">
        <w:rPr>
          <w:rFonts w:ascii="Times New Roman" w:hAnsi="Times New Roman" w:cs="Times New Roman"/>
          <w:sz w:val="28"/>
          <w:szCs w:val="28"/>
        </w:rPr>
        <w:t>дрожжевого и пресного теста, выпечки из него булочек, пирожков, оладий, ватру</w:t>
      </w:r>
      <w:r>
        <w:rPr>
          <w:rFonts w:ascii="Times New Roman" w:hAnsi="Times New Roman" w:cs="Times New Roman"/>
          <w:sz w:val="28"/>
          <w:szCs w:val="28"/>
        </w:rPr>
        <w:t>шек и других кулинарных изделий;</w:t>
      </w:r>
    </w:p>
    <w:p w:rsidR="00C80938" w:rsidRDefault="00C80938" w:rsidP="00C8093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витаминизированных напитков быстрого приготовления (из концентрата).</w:t>
      </w:r>
    </w:p>
    <w:p w:rsidR="00C80938" w:rsidRDefault="00C80938" w:rsidP="00C80938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C80938" w:rsidRDefault="004F1CA1" w:rsidP="004F1CA1">
      <w:pPr>
        <w:pStyle w:val="a8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80938">
        <w:rPr>
          <w:rFonts w:ascii="Times New Roman" w:hAnsi="Times New Roman" w:cs="Times New Roman"/>
          <w:sz w:val="28"/>
          <w:szCs w:val="28"/>
        </w:rPr>
        <w:t>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C80938" w:rsidRDefault="004F1CA1" w:rsidP="004F1CA1">
      <w:pPr>
        <w:pStyle w:val="a8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80938">
        <w:rPr>
          <w:rFonts w:ascii="Times New Roman" w:hAnsi="Times New Roman" w:cs="Times New Roman"/>
          <w:sz w:val="28"/>
          <w:szCs w:val="28"/>
        </w:rPr>
        <w:t xml:space="preserve">ыдачу готовой пищи осуществлять только после снятия пробы медицинским работником с обязательной отметкой вкусовых качеств, готовности блюд и соответствующей записи в </w:t>
      </w:r>
      <w:proofErr w:type="spellStart"/>
      <w:r w:rsidR="00C80938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="00C80938">
        <w:rPr>
          <w:rFonts w:ascii="Times New Roman" w:hAnsi="Times New Roman" w:cs="Times New Roman"/>
          <w:sz w:val="28"/>
          <w:szCs w:val="28"/>
        </w:rPr>
        <w:t xml:space="preserve"> журнале готовых блюд.</w:t>
      </w:r>
    </w:p>
    <w:p w:rsidR="004F1CA1" w:rsidRDefault="004F1CA1" w:rsidP="004F1CA1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Оставлять ежедневную суточную пробу готовой порционной продукции в полном объёме, 1 блюдо и гарниры не менее 100 гр.</w:t>
      </w:r>
    </w:p>
    <w:p w:rsidR="004F1CA1" w:rsidRDefault="004F1CA1" w:rsidP="004F1CA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 отбирать в стерильную стеклянную посуду с крышкой (гарниры и салаты в отдельную посуду) и сохранять в течение 48 часов в специальном холодильнике или в специально отведённом холодильнике для хранения кисломолочных продуктов при температуре +2 - +6 градусов С.</w:t>
      </w:r>
    </w:p>
    <w:p w:rsidR="00FD5C57" w:rsidRDefault="004F1CA1" w:rsidP="00FD5C57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Фиксировать вес пищевых отходов в меню-раскладке при обработке или подготовке к приготовлению сырых продуктов (овощи, мясо, рыба, кура, фрукты).</w:t>
      </w:r>
    </w:p>
    <w:p w:rsidR="00FD5C57" w:rsidRPr="00FD5C57" w:rsidRDefault="00FD5C57" w:rsidP="00FD5C57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F1CA1" w:rsidRDefault="004F1CA1" w:rsidP="004F1CA1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4F1CA1" w:rsidRDefault="004F1CA1" w:rsidP="004F1CA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имеет право:</w:t>
      </w:r>
    </w:p>
    <w:p w:rsidR="004F1CA1" w:rsidRPr="004F1CA1" w:rsidRDefault="004F1CA1" w:rsidP="004F1CA1">
      <w:pPr>
        <w:pStyle w:val="a8"/>
        <w:numPr>
          <w:ilvl w:val="1"/>
          <w:numId w:val="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F1CA1">
        <w:rPr>
          <w:rFonts w:ascii="Times New Roman" w:hAnsi="Times New Roman" w:cs="Times New Roman"/>
          <w:sz w:val="28"/>
          <w:szCs w:val="28"/>
        </w:rPr>
        <w:t xml:space="preserve"> Отказаться от использования недоброкачественных продуктов для приготовления блюд.</w:t>
      </w:r>
    </w:p>
    <w:p w:rsidR="004F1CA1" w:rsidRPr="004F1CA1" w:rsidRDefault="004F1CA1" w:rsidP="004F1CA1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CA1">
        <w:rPr>
          <w:rFonts w:ascii="Times New Roman" w:hAnsi="Times New Roman" w:cs="Times New Roman"/>
          <w:sz w:val="28"/>
          <w:szCs w:val="28"/>
        </w:rPr>
        <w:t>Вносить предложения по улучшению организации питания в учреждении.</w:t>
      </w:r>
    </w:p>
    <w:p w:rsidR="004F1CA1" w:rsidRDefault="004F1CA1" w:rsidP="004F1CA1">
      <w:pPr>
        <w:pStyle w:val="a8"/>
        <w:numPr>
          <w:ilvl w:val="1"/>
          <w:numId w:val="9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от администрации создания условий, необходимых для выполнения должностных обязанностей.</w:t>
      </w:r>
    </w:p>
    <w:p w:rsidR="004F1CA1" w:rsidRDefault="004F1CA1" w:rsidP="004F1CA1">
      <w:pPr>
        <w:pStyle w:val="a8"/>
        <w:numPr>
          <w:ilvl w:val="1"/>
          <w:numId w:val="9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работе коллегиальных органов самоуправления учреждения.</w:t>
      </w:r>
    </w:p>
    <w:p w:rsidR="004F1CA1" w:rsidRDefault="004F1CA1" w:rsidP="004F1CA1">
      <w:pPr>
        <w:pStyle w:val="a8"/>
        <w:numPr>
          <w:ilvl w:val="1"/>
          <w:numId w:val="9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социальные гарантии и льготы, установленные локальными актами организации и законодательством РФ.</w:t>
      </w:r>
    </w:p>
    <w:p w:rsidR="004F1CA1" w:rsidRDefault="004F1CA1" w:rsidP="004F1CA1">
      <w:pPr>
        <w:pStyle w:val="a8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4F1CA1" w:rsidRDefault="004F1CA1" w:rsidP="00FD5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CA1">
        <w:rPr>
          <w:rFonts w:ascii="Times New Roman" w:hAnsi="Times New Roman" w:cs="Times New Roman"/>
          <w:sz w:val="28"/>
          <w:szCs w:val="28"/>
        </w:rPr>
        <w:t xml:space="preserve">Повар несёт ответственность </w:t>
      </w:r>
      <w:proofErr w:type="gramStart"/>
      <w:r w:rsidRPr="004F1CA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F1CA1">
        <w:rPr>
          <w:rFonts w:ascii="Times New Roman" w:hAnsi="Times New Roman" w:cs="Times New Roman"/>
          <w:sz w:val="28"/>
          <w:szCs w:val="28"/>
        </w:rPr>
        <w:t>:</w:t>
      </w:r>
    </w:p>
    <w:p w:rsidR="00FD5C57" w:rsidRDefault="00FD5C57" w:rsidP="00FD5C57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Качество и соответствие приготовленных блюд меню-раскладке.</w:t>
      </w:r>
    </w:p>
    <w:p w:rsidR="00FD5C57" w:rsidRDefault="00FD5C57" w:rsidP="00FD5C57">
      <w:pPr>
        <w:pStyle w:val="a8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Соблюдение технологии приготовления блюд и своевременную выдачу на группы в соответствии с графиком выдачи с соблюдением нормы готовых блюд.</w:t>
      </w:r>
    </w:p>
    <w:p w:rsidR="00FD5C57" w:rsidRDefault="00FD5C57" w:rsidP="00FD5C57">
      <w:pPr>
        <w:pStyle w:val="a8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 Сохранность продуктов после выдачи их на пищеблок.</w:t>
      </w:r>
    </w:p>
    <w:p w:rsidR="00FD5C57" w:rsidRDefault="00FD5C57" w:rsidP="00FD5C57">
      <w:pPr>
        <w:pStyle w:val="a8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Соблюдение режима питания</w:t>
      </w:r>
    </w:p>
    <w:p w:rsidR="00FD5C57" w:rsidRDefault="00FD5C57" w:rsidP="00FD5C57">
      <w:pPr>
        <w:pStyle w:val="a8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За соблюдение правил и инструкций по охране труда, правил производственной санитарии и противопожарной безопасности.</w:t>
      </w:r>
    </w:p>
    <w:p w:rsidR="00FD5C57" w:rsidRPr="00FD5C57" w:rsidRDefault="00FD5C57" w:rsidP="00FD5C57">
      <w:pPr>
        <w:pStyle w:val="a8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За неисполнение (ненадлежащее исполнение) своих должностных обязанностей, предусмотренных настоящей инструкцией, в пределах, определённых действующим законодательством РФ, повар несёт административную, материальную и уголовную ответственность в соответствии с ситуацией. </w:t>
      </w:r>
    </w:p>
    <w:p w:rsidR="00FD5C57" w:rsidRDefault="00FD5C57" w:rsidP="004F1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C57" w:rsidRPr="00FD5C57" w:rsidRDefault="00FD5C57" w:rsidP="00FD5C57">
      <w:pPr>
        <w:rPr>
          <w:rFonts w:ascii="Times New Roman" w:hAnsi="Times New Roman" w:cs="Times New Roman"/>
          <w:sz w:val="28"/>
          <w:szCs w:val="28"/>
        </w:rPr>
      </w:pPr>
    </w:p>
    <w:p w:rsidR="00FD5C57" w:rsidRDefault="00FD5C57" w:rsidP="00FD5C57">
      <w:pPr>
        <w:rPr>
          <w:rFonts w:ascii="Times New Roman" w:hAnsi="Times New Roman" w:cs="Times New Roman"/>
          <w:sz w:val="28"/>
          <w:szCs w:val="28"/>
        </w:rPr>
      </w:pPr>
    </w:p>
    <w:p w:rsidR="00872B9B" w:rsidRDefault="00872B9B" w:rsidP="00872B9B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Заведующий </w:t>
      </w:r>
      <w:proofErr w:type="gram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872B9B" w:rsidRDefault="00872B9B" w:rsidP="00872B9B">
      <w:pPr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872B9B" w:rsidRDefault="00872B9B" w:rsidP="00872B9B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72B9B" w:rsidRDefault="00872B9B" w:rsidP="00872B9B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72B9B" w:rsidRDefault="00872B9B" w:rsidP="00872B9B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72B9B" w:rsidRDefault="00872B9B" w:rsidP="00872B9B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72B9B" w:rsidRDefault="00872B9B" w:rsidP="00872B9B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72B9B" w:rsidRDefault="00872B9B" w:rsidP="00872B9B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72B9B" w:rsidRDefault="00872B9B" w:rsidP="00872B9B">
      <w:pPr>
        <w:spacing w:after="0" w:line="36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872B9B" w:rsidRDefault="00872B9B" w:rsidP="00872B9B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72B9B" w:rsidRDefault="00872B9B" w:rsidP="00872B9B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</w:pP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одпис</w:t>
      </w: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ь                                        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расшифровка</w:t>
      </w: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  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подписи</w:t>
      </w:r>
    </w:p>
    <w:p w:rsidR="00872B9B" w:rsidRDefault="00872B9B" w:rsidP="00872B9B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72B9B" w:rsidRDefault="00872B9B" w:rsidP="00872B9B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72B9B" w:rsidRDefault="00872B9B" w:rsidP="00872B9B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72B9B" w:rsidRDefault="00872B9B" w:rsidP="00872B9B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F1CA1" w:rsidRPr="00FD5C57" w:rsidRDefault="00872B9B" w:rsidP="00872B9B">
      <w:pPr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sectPr w:rsidR="004F1CA1" w:rsidRPr="00FD5C57" w:rsidSect="00A70530"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B06" w:rsidRDefault="00C67B06" w:rsidP="00A70530">
      <w:pPr>
        <w:spacing w:after="0" w:line="240" w:lineRule="auto"/>
      </w:pPr>
      <w:r>
        <w:separator/>
      </w:r>
    </w:p>
  </w:endnote>
  <w:endnote w:type="continuationSeparator" w:id="0">
    <w:p w:rsidR="00C67B06" w:rsidRDefault="00C67B06" w:rsidP="00A7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4759"/>
      <w:docPartObj>
        <w:docPartGallery w:val="Page Numbers (Bottom of Page)"/>
        <w:docPartUnique/>
      </w:docPartObj>
    </w:sdtPr>
    <w:sdtContent>
      <w:p w:rsidR="00FD5C57" w:rsidRDefault="00005E00">
        <w:pPr>
          <w:pStyle w:val="a5"/>
          <w:jc w:val="center"/>
        </w:pPr>
        <w:fldSimple w:instr=" PAGE   \* MERGEFORMAT ">
          <w:r w:rsidR="00872B9B">
            <w:rPr>
              <w:noProof/>
            </w:rPr>
            <w:t>3</w:t>
          </w:r>
        </w:fldSimple>
      </w:p>
    </w:sdtContent>
  </w:sdt>
  <w:p w:rsidR="00FD5C57" w:rsidRDefault="00FD5C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B06" w:rsidRDefault="00C67B06" w:rsidP="00A70530">
      <w:pPr>
        <w:spacing w:after="0" w:line="240" w:lineRule="auto"/>
      </w:pPr>
      <w:r>
        <w:separator/>
      </w:r>
    </w:p>
  </w:footnote>
  <w:footnote w:type="continuationSeparator" w:id="0">
    <w:p w:rsidR="00C67B06" w:rsidRDefault="00C67B06" w:rsidP="00A70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7F75"/>
    <w:multiLevelType w:val="multilevel"/>
    <w:tmpl w:val="0A82851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">
    <w:nsid w:val="2CF73C79"/>
    <w:multiLevelType w:val="multilevel"/>
    <w:tmpl w:val="05DC00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>
    <w:nsid w:val="2E966E5C"/>
    <w:multiLevelType w:val="hybridMultilevel"/>
    <w:tmpl w:val="F9221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43DBD"/>
    <w:multiLevelType w:val="hybridMultilevel"/>
    <w:tmpl w:val="15CA3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15031"/>
    <w:multiLevelType w:val="hybridMultilevel"/>
    <w:tmpl w:val="C7AE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A498A"/>
    <w:multiLevelType w:val="multilevel"/>
    <w:tmpl w:val="0DC2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0AE3400"/>
    <w:multiLevelType w:val="hybridMultilevel"/>
    <w:tmpl w:val="6386A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C12FC"/>
    <w:multiLevelType w:val="hybridMultilevel"/>
    <w:tmpl w:val="130AE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170E7B"/>
    <w:multiLevelType w:val="hybridMultilevel"/>
    <w:tmpl w:val="6DA84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8F3B02"/>
    <w:multiLevelType w:val="multilevel"/>
    <w:tmpl w:val="05DC00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530"/>
    <w:rsid w:val="00005E00"/>
    <w:rsid w:val="000613B6"/>
    <w:rsid w:val="000977FD"/>
    <w:rsid w:val="001C3B92"/>
    <w:rsid w:val="002054B3"/>
    <w:rsid w:val="004F1CA1"/>
    <w:rsid w:val="00694502"/>
    <w:rsid w:val="007034A3"/>
    <w:rsid w:val="00872B9B"/>
    <w:rsid w:val="00A21820"/>
    <w:rsid w:val="00A70530"/>
    <w:rsid w:val="00C67B06"/>
    <w:rsid w:val="00C80938"/>
    <w:rsid w:val="00C91354"/>
    <w:rsid w:val="00D7556F"/>
    <w:rsid w:val="00D75588"/>
    <w:rsid w:val="00F86CF8"/>
    <w:rsid w:val="00FD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0530"/>
  </w:style>
  <w:style w:type="paragraph" w:styleId="a5">
    <w:name w:val="footer"/>
    <w:basedOn w:val="a"/>
    <w:link w:val="a6"/>
    <w:uiPriority w:val="99"/>
    <w:unhideWhenUsed/>
    <w:rsid w:val="00A70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0530"/>
  </w:style>
  <w:style w:type="table" w:styleId="a7">
    <w:name w:val="Table Grid"/>
    <w:basedOn w:val="a1"/>
    <w:uiPriority w:val="59"/>
    <w:rsid w:val="00A70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70530"/>
    <w:pPr>
      <w:ind w:left="720"/>
      <w:contextualSpacing/>
    </w:pPr>
    <w:rPr>
      <w:rFonts w:eastAsiaTheme="minorHAnsi"/>
      <w:lang w:eastAsia="en-US"/>
    </w:rPr>
  </w:style>
  <w:style w:type="character" w:styleId="a9">
    <w:name w:val="Subtle Emphasis"/>
    <w:basedOn w:val="a0"/>
    <w:uiPriority w:val="19"/>
    <w:qFormat/>
    <w:rsid w:val="00FD5C57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6</cp:revision>
  <cp:lastPrinted>2015-03-19T09:21:00Z</cp:lastPrinted>
  <dcterms:created xsi:type="dcterms:W3CDTF">2014-02-01T11:47:00Z</dcterms:created>
  <dcterms:modified xsi:type="dcterms:W3CDTF">2015-03-19T09:23:00Z</dcterms:modified>
</cp:coreProperties>
</file>