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53" w:rsidRPr="00EA5F19" w:rsidRDefault="00EF2A53" w:rsidP="00EF2A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EF2A53" w:rsidRPr="00EA5F19" w:rsidRDefault="00EF2A53" w:rsidP="00EF2A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8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629"/>
        <w:gridCol w:w="4252"/>
      </w:tblGrid>
      <w:tr w:rsidR="00EF2A53" w:rsidRPr="00972511" w:rsidTr="009459F5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EF2A53" w:rsidRPr="00972511" w:rsidRDefault="00EF2A53" w:rsidP="009459F5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EF2A53" w:rsidRPr="00972511" w:rsidRDefault="00EF2A53" w:rsidP="009459F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EF2A53" w:rsidRPr="00972511" w:rsidRDefault="00EF2A53" w:rsidP="009459F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EF2A53" w:rsidRPr="00972511" w:rsidRDefault="00EF2A53" w:rsidP="009459F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EF2A53" w:rsidRPr="00972511" w:rsidRDefault="00EF2A53" w:rsidP="009459F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EF2A53" w:rsidRPr="00972511" w:rsidRDefault="00EF2A53" w:rsidP="009459F5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9E4B25" w:rsidRDefault="009E4B25" w:rsidP="005562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2A53" w:rsidRDefault="00EF2A53" w:rsidP="005562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2A53" w:rsidRDefault="00EF2A53" w:rsidP="005562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2A53" w:rsidRDefault="00EF2A53" w:rsidP="005562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B25" w:rsidRDefault="00EF2A53" w:rsidP="005562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охране труда</w:t>
      </w:r>
    </w:p>
    <w:p w:rsidR="00207F9A" w:rsidRDefault="009E4B25" w:rsidP="005562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25">
        <w:rPr>
          <w:rFonts w:ascii="Times New Roman" w:hAnsi="Times New Roman" w:cs="Times New Roman"/>
          <w:b/>
          <w:sz w:val="28"/>
          <w:szCs w:val="28"/>
        </w:rPr>
        <w:t>для дворника</w:t>
      </w:r>
    </w:p>
    <w:p w:rsidR="009E4B25" w:rsidRDefault="009E4B25" w:rsidP="005562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B25">
        <w:rPr>
          <w:rFonts w:ascii="Times New Roman" w:hAnsi="Times New Roman" w:cs="Times New Roman"/>
          <w:b/>
          <w:sz w:val="28"/>
          <w:szCs w:val="28"/>
        </w:rPr>
        <w:t>1.Общие требования по охране труда</w:t>
      </w:r>
    </w:p>
    <w:p w:rsidR="009E4B25" w:rsidRDefault="009E4B25" w:rsidP="00556238">
      <w:pPr>
        <w:pStyle w:val="a3"/>
        <w:numPr>
          <w:ilvl w:val="1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работе дворником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9E4B25" w:rsidRDefault="009E4B25" w:rsidP="00556238">
      <w:pPr>
        <w:pStyle w:val="a3"/>
        <w:numPr>
          <w:ilvl w:val="1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Дворник должен соблюдать правила внутреннего трудового распорядка, установленные режимы труда и отдыха, должностные инструкции.</w:t>
      </w:r>
    </w:p>
    <w:p w:rsidR="009E4B25" w:rsidRDefault="009E4B25" w:rsidP="00556238">
      <w:pPr>
        <w:pStyle w:val="a3"/>
        <w:numPr>
          <w:ilvl w:val="1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дворником возможно воздействие следующих опасных и вредных факторов:</w:t>
      </w:r>
    </w:p>
    <w:p w:rsidR="009E4B25" w:rsidRDefault="009E4B25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248D">
        <w:rPr>
          <w:rFonts w:ascii="Times New Roman" w:hAnsi="Times New Roman" w:cs="Times New Roman"/>
          <w:sz w:val="28"/>
          <w:szCs w:val="28"/>
        </w:rPr>
        <w:t>переноска тяжестей сверх предельной нормы;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наезд автотранспорта;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падении на скользких пешеходных дорожках  в зимнее время;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засорение глаз при уборке мусора;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порезы рук;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травмы при работе неисправным инструментом и приспособлениями;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возникновение пожара при сжигании мусора на территории ДОУ.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При работе дворник</w:t>
      </w:r>
      <w:r w:rsidR="00556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должен использовать спецодежду: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халат хлопчатобумажный;</w:t>
      </w:r>
    </w:p>
    <w:p w:rsidR="00F9248D" w:rsidRDefault="00F9248D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хлопчатобумажные рукавицы.</w:t>
      </w:r>
    </w:p>
    <w:p w:rsidR="00F9248D" w:rsidRDefault="0073008E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248D">
        <w:rPr>
          <w:rFonts w:ascii="Times New Roman" w:hAnsi="Times New Roman" w:cs="Times New Roman"/>
          <w:sz w:val="28"/>
          <w:szCs w:val="28"/>
        </w:rPr>
        <w:t>1.5. Дворник обязан соблюдать правила пожарной безопасности, знать места расположения первичных средств пожаротушения, направление</w:t>
      </w:r>
      <w:r w:rsidR="00556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оголённых  проводов и контактов.</w:t>
      </w:r>
    </w:p>
    <w:p w:rsidR="0073008E" w:rsidRDefault="0073008E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3.11. Не собирать мусор, битые стёкла, шприцы и другие острые предметы незащищёнными руками, использовать для этих целей веник и совок. На руках во время уборки территории до</w:t>
      </w:r>
      <w:r w:rsidR="00B52A92">
        <w:rPr>
          <w:rFonts w:ascii="Times New Roman" w:hAnsi="Times New Roman" w:cs="Times New Roman"/>
          <w:sz w:val="28"/>
          <w:szCs w:val="28"/>
        </w:rPr>
        <w:t>лжны обязательно быть рукавицы.</w:t>
      </w:r>
    </w:p>
    <w:p w:rsidR="00B52A92" w:rsidRDefault="00B52A92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3.12. Очистку урн, обработку контейнеров проводить с обязательной дезинфекцией, используя для этого резиновые перчатки.</w:t>
      </w:r>
    </w:p>
    <w:p w:rsidR="00B52A92" w:rsidRDefault="00B52A92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3.13. Уборку территории ДОУ проводить ежедневно за 1-2 часа до прихода детей.</w:t>
      </w:r>
    </w:p>
    <w:p w:rsidR="00B52A92" w:rsidRDefault="00B52A92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3.14. Работу по обрезке кустарников осуществлять в рукавицах и защитных очках.</w:t>
      </w:r>
    </w:p>
    <w:p w:rsidR="00B52A92" w:rsidRDefault="00B52A92" w:rsidP="00556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Требования по охране труда в аварийных ситуациях</w:t>
      </w:r>
    </w:p>
    <w:p w:rsidR="00B52A92" w:rsidRDefault="00B52A92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52A92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При обнаружении пожара  немедленно</w:t>
      </w:r>
      <w:r w:rsidR="002353EC">
        <w:rPr>
          <w:rFonts w:ascii="Times New Roman" w:hAnsi="Times New Roman" w:cs="Times New Roman"/>
          <w:sz w:val="28"/>
          <w:szCs w:val="28"/>
        </w:rPr>
        <w:t xml:space="preserve"> </w:t>
      </w:r>
      <w:r w:rsidR="00CF2B56">
        <w:rPr>
          <w:rFonts w:ascii="Times New Roman" w:hAnsi="Times New Roman" w:cs="Times New Roman"/>
          <w:sz w:val="28"/>
          <w:szCs w:val="28"/>
        </w:rPr>
        <w:t>сообщит</w:t>
      </w:r>
      <w:r w:rsidR="00F07506">
        <w:rPr>
          <w:rFonts w:ascii="Times New Roman" w:hAnsi="Times New Roman" w:cs="Times New Roman"/>
          <w:sz w:val="28"/>
          <w:szCs w:val="28"/>
        </w:rPr>
        <w:t>ь в пожарную часть по телефону 01, заведующему и приступить к тушению очага возгорания с помощью первичных средств</w:t>
      </w:r>
      <w:r w:rsidR="002353EC">
        <w:rPr>
          <w:rFonts w:ascii="Times New Roman" w:hAnsi="Times New Roman" w:cs="Times New Roman"/>
          <w:sz w:val="28"/>
          <w:szCs w:val="28"/>
        </w:rPr>
        <w:t xml:space="preserve"> </w:t>
      </w:r>
      <w:r w:rsidR="00F07506">
        <w:rPr>
          <w:rFonts w:ascii="Times New Roman" w:hAnsi="Times New Roman" w:cs="Times New Roman"/>
          <w:sz w:val="28"/>
          <w:szCs w:val="28"/>
        </w:rPr>
        <w:t xml:space="preserve"> пожаротушения,</w:t>
      </w:r>
    </w:p>
    <w:p w:rsidR="00F07506" w:rsidRDefault="00F07506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 При обнаружении на территории ДОУ подозрительных предметов не подходить к ним и не трогать руками. Немедленно сообщить о находке заведующему, завхозу или в дежурную часть милиции.</w:t>
      </w:r>
    </w:p>
    <w:p w:rsidR="00F07506" w:rsidRDefault="00F07506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4.3. При выходе из строя р</w:t>
      </w:r>
      <w:r w:rsidR="000D0CC2">
        <w:rPr>
          <w:rFonts w:ascii="Times New Roman" w:hAnsi="Times New Roman" w:cs="Times New Roman"/>
          <w:sz w:val="28"/>
          <w:szCs w:val="28"/>
        </w:rPr>
        <w:t>абочего инструмента работу прекрат</w:t>
      </w:r>
      <w:r>
        <w:rPr>
          <w:rFonts w:ascii="Times New Roman" w:hAnsi="Times New Roman" w:cs="Times New Roman"/>
          <w:sz w:val="28"/>
          <w:szCs w:val="28"/>
        </w:rPr>
        <w:t>ить, отремонтировать его или заменить другим.</w:t>
      </w:r>
    </w:p>
    <w:p w:rsidR="000D0CC2" w:rsidRDefault="000D0CC2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4.4. При получении травмы обратиться в медкабинет, сообщить о</w:t>
      </w:r>
      <w:r w:rsidR="002F1750">
        <w:rPr>
          <w:rFonts w:ascii="Times New Roman" w:hAnsi="Times New Roman" w:cs="Times New Roman"/>
          <w:sz w:val="28"/>
          <w:szCs w:val="28"/>
        </w:rPr>
        <w:t>б этом заведующему, при необходимости вызвать «скорую помощь» или обратиться в лечебное учреждение.</w:t>
      </w:r>
    </w:p>
    <w:p w:rsidR="002F1750" w:rsidRPr="00556238" w:rsidRDefault="002F1750" w:rsidP="005562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238">
        <w:rPr>
          <w:rFonts w:ascii="Times New Roman" w:hAnsi="Times New Roman" w:cs="Times New Roman"/>
          <w:b/>
          <w:sz w:val="28"/>
          <w:szCs w:val="28"/>
        </w:rPr>
        <w:t>5. Требования по охране труда по окончании  работы</w:t>
      </w:r>
    </w:p>
    <w:p w:rsidR="002F1750" w:rsidRDefault="002F1750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 Привести в порядок рабочий инструмент и убрать его в кладовую.</w:t>
      </w:r>
    </w:p>
    <w:p w:rsidR="002F1750" w:rsidRDefault="002F1750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5.2. Снять  спецодежду и тщательно вымыть руки с мылом.</w:t>
      </w:r>
    </w:p>
    <w:p w:rsidR="00D207F7" w:rsidRDefault="00D207F7" w:rsidP="00556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5.3. Закрыть подсобное помещение.</w:t>
      </w:r>
    </w:p>
    <w:p w:rsidR="00D207F7" w:rsidRDefault="00D207F7" w:rsidP="00B52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A53" w:rsidRPr="00EF2A53" w:rsidRDefault="00EF2A53" w:rsidP="00EF2A53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sz w:val="28"/>
          <w:szCs w:val="28"/>
        </w:rPr>
        <w:t xml:space="preserve">                                               </w:t>
      </w:r>
      <w:r w:rsidRPr="00EF2A53"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EF2A53">
        <w:rPr>
          <w:rStyle w:val="a9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EF2A53"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EF2A53" w:rsidRPr="00EF2A53" w:rsidRDefault="00EF2A53" w:rsidP="00EF2A53">
      <w:pPr>
        <w:spacing w:after="0" w:line="240" w:lineRule="auto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 w:rsidRPr="00EF2A53">
        <w:rPr>
          <w:rStyle w:val="a9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EF2A53">
        <w:rPr>
          <w:rStyle w:val="a9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207F7" w:rsidRDefault="00D207F7" w:rsidP="00D207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07F7" w:rsidRDefault="00D207F7" w:rsidP="00D20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73008E" w:rsidRDefault="00D207F7" w:rsidP="009E4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623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73008E" w:rsidSect="00556238">
      <w:footerReference w:type="default" r:id="rId9"/>
      <w:pgSz w:w="11906" w:h="16838"/>
      <w:pgMar w:top="113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18" w:rsidRDefault="00F00618" w:rsidP="00556238">
      <w:pPr>
        <w:spacing w:after="0" w:line="240" w:lineRule="auto"/>
      </w:pPr>
      <w:r>
        <w:separator/>
      </w:r>
    </w:p>
  </w:endnote>
  <w:endnote w:type="continuationSeparator" w:id="0">
    <w:p w:rsidR="00F00618" w:rsidRDefault="00F00618" w:rsidP="0055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3891"/>
      <w:docPartObj>
        <w:docPartGallery w:val="Page Numbers (Bottom of Page)"/>
        <w:docPartUnique/>
      </w:docPartObj>
    </w:sdtPr>
    <w:sdtEndPr/>
    <w:sdtContent>
      <w:p w:rsidR="00556238" w:rsidRDefault="00F0061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A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6238" w:rsidRDefault="005562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18" w:rsidRDefault="00F00618" w:rsidP="00556238">
      <w:pPr>
        <w:spacing w:after="0" w:line="240" w:lineRule="auto"/>
      </w:pPr>
      <w:r>
        <w:separator/>
      </w:r>
    </w:p>
  </w:footnote>
  <w:footnote w:type="continuationSeparator" w:id="0">
    <w:p w:rsidR="00F00618" w:rsidRDefault="00F00618" w:rsidP="00556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C013C"/>
    <w:multiLevelType w:val="multilevel"/>
    <w:tmpl w:val="D9EA6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ED96499"/>
    <w:multiLevelType w:val="hybridMultilevel"/>
    <w:tmpl w:val="34B2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4B25"/>
    <w:rsid w:val="000D0CC2"/>
    <w:rsid w:val="00207F9A"/>
    <w:rsid w:val="002353EC"/>
    <w:rsid w:val="002F1750"/>
    <w:rsid w:val="00556238"/>
    <w:rsid w:val="0073008E"/>
    <w:rsid w:val="009E4B25"/>
    <w:rsid w:val="00AF75ED"/>
    <w:rsid w:val="00B52A92"/>
    <w:rsid w:val="00CF2B56"/>
    <w:rsid w:val="00D207F7"/>
    <w:rsid w:val="00EF2A53"/>
    <w:rsid w:val="00F00618"/>
    <w:rsid w:val="00F07506"/>
    <w:rsid w:val="00F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B2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56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6238"/>
  </w:style>
  <w:style w:type="paragraph" w:styleId="a6">
    <w:name w:val="footer"/>
    <w:basedOn w:val="a"/>
    <w:link w:val="a7"/>
    <w:uiPriority w:val="99"/>
    <w:unhideWhenUsed/>
    <w:rsid w:val="00556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6238"/>
  </w:style>
  <w:style w:type="table" w:styleId="a8">
    <w:name w:val="Table Grid"/>
    <w:basedOn w:val="a1"/>
    <w:uiPriority w:val="59"/>
    <w:rsid w:val="00EF2A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EF2A5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FDF1B-32A7-4013-B642-42CEEECD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6</cp:revision>
  <cp:lastPrinted>2016-04-22T06:48:00Z</cp:lastPrinted>
  <dcterms:created xsi:type="dcterms:W3CDTF">2013-01-15T05:01:00Z</dcterms:created>
  <dcterms:modified xsi:type="dcterms:W3CDTF">2016-04-22T06:50:00Z</dcterms:modified>
</cp:coreProperties>
</file>